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3EFCD" w14:textId="1060C1E1" w:rsidR="002A22EE" w:rsidRPr="00EE0CED" w:rsidRDefault="00EE0CED">
      <w:pPr>
        <w:rPr>
          <w:rFonts w:ascii="Trebuchet MS" w:hAnsi="Trebuchet MS"/>
        </w:rPr>
      </w:pPr>
      <w:r>
        <w:rPr>
          <w:rFonts w:ascii="Trebuchet MS" w:hAnsi="Trebuchet MS" w:cstheme="majorHAnsi"/>
          <w:b/>
        </w:rPr>
        <w:t>Załącznik nr 5</w:t>
      </w:r>
    </w:p>
    <w:p w14:paraId="51435786" w14:textId="7C923A73" w:rsidR="002A22EE" w:rsidRDefault="0027299F">
      <w:pPr>
        <w:jc w:val="center"/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lang w:val="en-US"/>
        </w:rPr>
        <w:t>UMOWA  ZLECENIE</w:t>
      </w:r>
      <w:r w:rsidR="00A54B91">
        <w:rPr>
          <w:rFonts w:ascii="Times New Roman" w:hAnsi="Times New Roman"/>
          <w:b/>
          <w:lang w:val="en-US"/>
        </w:rPr>
        <w:t xml:space="preserve"> - WZÓR</w:t>
      </w:r>
    </w:p>
    <w:p w14:paraId="1F819788" w14:textId="77777777" w:rsidR="002A22EE" w:rsidRDefault="002A22EE">
      <w:pPr>
        <w:jc w:val="center"/>
        <w:rPr>
          <w:rFonts w:ascii="Times New Roman" w:hAnsi="Times New Roman"/>
          <w:lang w:val="en-US"/>
        </w:rPr>
      </w:pPr>
    </w:p>
    <w:p w14:paraId="499F0CCE" w14:textId="77777777" w:rsidR="002A22EE" w:rsidRDefault="0027299F" w:rsidP="00CE5FA9">
      <w:pPr>
        <w:spacing w:line="360" w:lineRule="auto"/>
        <w:jc w:val="both"/>
      </w:pPr>
      <w:r>
        <w:rPr>
          <w:rFonts w:ascii="Times New Roman" w:hAnsi="Times New Roman"/>
        </w:rPr>
        <w:t>z</w:t>
      </w:r>
      <w:proofErr w:type="spellStart"/>
      <w:r>
        <w:rPr>
          <w:rFonts w:ascii="Times New Roman" w:hAnsi="Times New Roman"/>
          <w:lang w:val="en-US"/>
        </w:rPr>
        <w:t>awarta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w ramach projektu " </w:t>
      </w:r>
      <w:r w:rsidR="002519BA">
        <w:rPr>
          <w:rFonts w:ascii="Times New Roman" w:hAnsi="Times New Roman"/>
        </w:rPr>
        <w:t>Przyjazny świat</w:t>
      </w:r>
      <w:r>
        <w:rPr>
          <w:rFonts w:ascii="Times New Roman" w:hAnsi="Times New Roman"/>
        </w:rPr>
        <w:t xml:space="preserve"> " , realizowanego przez </w:t>
      </w:r>
      <w:proofErr w:type="spellStart"/>
      <w:r>
        <w:rPr>
          <w:rFonts w:ascii="Times New Roman" w:hAnsi="Times New Roman"/>
          <w:lang w:val="en-US"/>
        </w:rPr>
        <w:t>Powiatowe</w:t>
      </w:r>
      <w:proofErr w:type="spellEnd"/>
      <w:r>
        <w:rPr>
          <w:rFonts w:ascii="Times New Roman" w:hAnsi="Times New Roman"/>
          <w:lang w:val="en-US"/>
        </w:rPr>
        <w:t xml:space="preserve"> Centrum </w:t>
      </w:r>
      <w:proofErr w:type="spellStart"/>
      <w:r>
        <w:rPr>
          <w:rFonts w:ascii="Times New Roman" w:hAnsi="Times New Roman"/>
          <w:lang w:val="en-US"/>
        </w:rPr>
        <w:t>Pomocy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Rodzinie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Brzezinach</w:t>
      </w:r>
      <w:proofErr w:type="spellEnd"/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współfinansowanego przez Unię Europejską ze środków Europejskiego Funduszu Społecznego w ramach Regionalnego Programu Operacyjnego Województwa Łódzkiego na lata 2014 - 2020.</w:t>
      </w:r>
    </w:p>
    <w:p w14:paraId="75BB10DA" w14:textId="77777777" w:rsidR="002A22EE" w:rsidRDefault="002A22EE" w:rsidP="00CE5FA9">
      <w:pPr>
        <w:spacing w:line="360" w:lineRule="auto"/>
        <w:jc w:val="both"/>
        <w:rPr>
          <w:rFonts w:ascii="Times New Roman" w:hAnsi="Times New Roman"/>
        </w:rPr>
      </w:pPr>
    </w:p>
    <w:p w14:paraId="2482691E" w14:textId="09681FA1" w:rsidR="002A22EE" w:rsidRDefault="0027299F" w:rsidP="00CE5FA9">
      <w:pPr>
        <w:spacing w:line="360" w:lineRule="auto"/>
        <w:jc w:val="both"/>
      </w:pPr>
      <w:r>
        <w:rPr>
          <w:rFonts w:ascii="Times New Roman" w:hAnsi="Times New Roman"/>
        </w:rPr>
        <w:t xml:space="preserve">sporządzona w dniu </w:t>
      </w:r>
      <w:r w:rsidR="002C68DA">
        <w:rPr>
          <w:rFonts w:ascii="Times New Roman" w:hAnsi="Times New Roman"/>
        </w:rPr>
        <w:t>……………………..</w:t>
      </w:r>
      <w:r w:rsidR="000518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 w Brzezinach pomiędzy :</w:t>
      </w:r>
    </w:p>
    <w:p w14:paraId="3A07695C" w14:textId="409D396E" w:rsidR="002A22EE" w:rsidRDefault="0027299F" w:rsidP="00CE5FA9">
      <w:pPr>
        <w:spacing w:line="360" w:lineRule="auto"/>
        <w:jc w:val="both"/>
      </w:pPr>
      <w:r>
        <w:rPr>
          <w:rFonts w:ascii="Times New Roman" w:hAnsi="Times New Roman"/>
        </w:rPr>
        <w:t xml:space="preserve">Powiatem Brzezińskim, </w:t>
      </w:r>
      <w:r>
        <w:rPr>
          <w:rFonts w:ascii="Times New Roman" w:hAnsi="Times New Roman"/>
          <w:sz w:val="24"/>
        </w:rPr>
        <w:t>ul. Henryka Sienkiewicza 16, 95-060 Brzeziny,</w:t>
      </w:r>
      <w:r w:rsidR="00CE5F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NIP 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833-139-49-36, reprezento</w:t>
      </w:r>
      <w:r>
        <w:rPr>
          <w:rFonts w:ascii="Times New Roman" w:hAnsi="Times New Roman"/>
          <w:color w:val="000000"/>
        </w:rPr>
        <w:t xml:space="preserve">wanym przez Panią Magdalenę Adamską - Dyrektorem Powiatowego Centrum Pomocy Rodzinie w Brzezinach, 95-060 Brzeziny, </w:t>
      </w:r>
      <w:r w:rsidR="00CE5FA9">
        <w:rPr>
          <w:rFonts w:ascii="Times New Roman" w:hAnsi="Times New Roman"/>
          <w:color w:val="000000"/>
        </w:rPr>
        <w:t xml:space="preserve"> u</w:t>
      </w:r>
      <w:r>
        <w:rPr>
          <w:rFonts w:ascii="Times New Roman" w:hAnsi="Times New Roman"/>
          <w:color w:val="000000"/>
        </w:rPr>
        <w:t xml:space="preserve">l. Konstytucji 3 Maja 3/5 zwanym w dalszej części </w:t>
      </w:r>
      <w:r w:rsidR="00BF6210">
        <w:rPr>
          <w:rFonts w:ascii="Times New Roman" w:hAnsi="Times New Roman"/>
          <w:color w:val="000000"/>
        </w:rPr>
        <w:t xml:space="preserve">                              </w:t>
      </w:r>
      <w:r>
        <w:rPr>
          <w:rFonts w:ascii="Times New Roman" w:hAnsi="Times New Roman"/>
          <w:color w:val="000000"/>
        </w:rPr>
        <w:t>"</w:t>
      </w:r>
      <w:r>
        <w:rPr>
          <w:rFonts w:ascii="Times New Roman" w:hAnsi="Times New Roman"/>
          <w:b/>
          <w:color w:val="000000"/>
        </w:rPr>
        <w:t xml:space="preserve"> </w:t>
      </w:r>
      <w:r w:rsidR="00EC7244">
        <w:rPr>
          <w:rFonts w:ascii="Times New Roman" w:hAnsi="Times New Roman"/>
          <w:b/>
          <w:color w:val="000000"/>
        </w:rPr>
        <w:t>Zamawiającym</w:t>
      </w:r>
      <w:r>
        <w:rPr>
          <w:rFonts w:ascii="Times New Roman" w:hAnsi="Times New Roman"/>
          <w:color w:val="000000"/>
        </w:rPr>
        <w:t>"</w:t>
      </w:r>
      <w:r>
        <w:rPr>
          <w:rFonts w:ascii="Times New Roman" w:hAnsi="Times New Roman"/>
          <w:b/>
          <w:color w:val="000000"/>
        </w:rPr>
        <w:t xml:space="preserve">. </w:t>
      </w:r>
    </w:p>
    <w:p w14:paraId="4961B082" w14:textId="77777777" w:rsidR="002A22EE" w:rsidRDefault="0027299F" w:rsidP="00CE5FA9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en-US"/>
        </w:rPr>
        <w:t>a</w:t>
      </w:r>
    </w:p>
    <w:p w14:paraId="43BD4D02" w14:textId="0F936B30" w:rsidR="002A22EE" w:rsidRPr="00EC7244" w:rsidRDefault="0027299F" w:rsidP="00CE5FA9">
      <w:pPr>
        <w:spacing w:line="360" w:lineRule="auto"/>
        <w:jc w:val="both"/>
        <w:rPr>
          <w:color w:val="00B050"/>
        </w:rPr>
      </w:pPr>
      <w:r w:rsidRPr="00A250AB">
        <w:rPr>
          <w:rFonts w:ascii="Times New Roman" w:hAnsi="Times New Roman"/>
          <w:color w:val="000000" w:themeColor="text1"/>
        </w:rPr>
        <w:t>Pan</w:t>
      </w:r>
      <w:r w:rsidR="005B0BC6">
        <w:rPr>
          <w:rFonts w:ascii="Times New Roman" w:hAnsi="Times New Roman"/>
          <w:color w:val="000000" w:themeColor="text1"/>
        </w:rPr>
        <w:t>ią/</w:t>
      </w:r>
      <w:r w:rsidR="002519BA" w:rsidRPr="00A250AB">
        <w:rPr>
          <w:rFonts w:ascii="Times New Roman" w:hAnsi="Times New Roman"/>
          <w:color w:val="000000" w:themeColor="text1"/>
        </w:rPr>
        <w:t>em</w:t>
      </w:r>
      <w:r w:rsidRPr="00A250AB">
        <w:rPr>
          <w:rFonts w:ascii="Times New Roman" w:hAnsi="Times New Roman"/>
          <w:color w:val="000000" w:themeColor="text1"/>
        </w:rPr>
        <w:t xml:space="preserve"> </w:t>
      </w:r>
      <w:r w:rsidR="00061DF8" w:rsidRPr="00A250AB">
        <w:rPr>
          <w:rFonts w:ascii="Times New Roman" w:hAnsi="Times New Roman"/>
          <w:color w:val="000000" w:themeColor="text1"/>
        </w:rPr>
        <w:t>……………….</w:t>
      </w:r>
      <w:r w:rsidRPr="00A250AB">
        <w:rPr>
          <w:rFonts w:ascii="Times New Roman" w:hAnsi="Times New Roman"/>
          <w:color w:val="000000" w:themeColor="text1"/>
        </w:rPr>
        <w:t>,  nr PESEL</w:t>
      </w:r>
      <w:r w:rsidR="00635969" w:rsidRPr="00A250AB">
        <w:rPr>
          <w:rFonts w:ascii="Times New Roman" w:hAnsi="Times New Roman"/>
          <w:color w:val="000000" w:themeColor="text1"/>
        </w:rPr>
        <w:t>/NIP</w:t>
      </w:r>
      <w:r w:rsidRPr="00A250AB">
        <w:rPr>
          <w:rFonts w:ascii="Times New Roman" w:hAnsi="Times New Roman"/>
          <w:color w:val="000000" w:themeColor="text1"/>
        </w:rPr>
        <w:t xml:space="preserve"> : </w:t>
      </w:r>
      <w:r w:rsidR="00061DF8" w:rsidRPr="00A250AB">
        <w:rPr>
          <w:rFonts w:ascii="Times New Roman" w:hAnsi="Times New Roman"/>
          <w:color w:val="000000" w:themeColor="text1"/>
        </w:rPr>
        <w:t>………………….</w:t>
      </w:r>
      <w:r w:rsidRPr="00A250AB">
        <w:rPr>
          <w:rFonts w:ascii="Times New Roman" w:hAnsi="Times New Roman"/>
          <w:color w:val="000000" w:themeColor="text1"/>
        </w:rPr>
        <w:t>, zam. ul</w:t>
      </w:r>
      <w:r w:rsidR="00061DF8" w:rsidRPr="00A250AB">
        <w:rPr>
          <w:rFonts w:ascii="Times New Roman" w:hAnsi="Times New Roman"/>
          <w:color w:val="000000" w:themeColor="text1"/>
        </w:rPr>
        <w:t>……………………</w:t>
      </w:r>
      <w:r w:rsidRPr="00A250AB">
        <w:rPr>
          <w:rFonts w:ascii="Times New Roman" w:hAnsi="Times New Roman"/>
          <w:color w:val="000000" w:themeColor="text1"/>
        </w:rPr>
        <w:t xml:space="preserve">,  </w:t>
      </w:r>
      <w:r w:rsidR="00061DF8" w:rsidRPr="00A250AB">
        <w:rPr>
          <w:rFonts w:ascii="Times New Roman" w:hAnsi="Times New Roman"/>
          <w:color w:val="000000" w:themeColor="text1"/>
        </w:rPr>
        <w:t xml:space="preserve"> </w:t>
      </w:r>
      <w:r w:rsidR="00F64C64" w:rsidRPr="00A250AB">
        <w:rPr>
          <w:rFonts w:ascii="Times New Roman" w:hAnsi="Times New Roman"/>
          <w:color w:val="000000" w:themeColor="text1"/>
        </w:rPr>
        <w:t>95-060 Brzeziny</w:t>
      </w:r>
      <w:r w:rsidRPr="00A250AB">
        <w:rPr>
          <w:rFonts w:ascii="Times New Roman" w:hAnsi="Times New Roman"/>
          <w:color w:val="000000" w:themeColor="text1"/>
        </w:rPr>
        <w:t xml:space="preserve">, </w:t>
      </w:r>
      <w:r w:rsidR="00F64C64" w:rsidRPr="00A250AB">
        <w:rPr>
          <w:rFonts w:ascii="Times New Roman" w:hAnsi="Times New Roman"/>
          <w:color w:val="000000" w:themeColor="text1"/>
        </w:rPr>
        <w:t xml:space="preserve"> </w:t>
      </w:r>
      <w:r w:rsidRPr="00A250AB">
        <w:rPr>
          <w:rFonts w:ascii="Times New Roman" w:hAnsi="Times New Roman"/>
          <w:color w:val="000000" w:themeColor="text1"/>
        </w:rPr>
        <w:t>zwaną w dalszej części "</w:t>
      </w:r>
      <w:r w:rsidRPr="00A250AB">
        <w:rPr>
          <w:rFonts w:ascii="Times New Roman" w:hAnsi="Times New Roman"/>
          <w:b/>
          <w:color w:val="000000" w:themeColor="text1"/>
        </w:rPr>
        <w:t xml:space="preserve"> </w:t>
      </w:r>
      <w:r w:rsidR="00EC7244">
        <w:rPr>
          <w:rFonts w:ascii="Times New Roman" w:hAnsi="Times New Roman"/>
          <w:b/>
          <w:color w:val="000000" w:themeColor="text1"/>
        </w:rPr>
        <w:t>Wykonawcą</w:t>
      </w:r>
      <w:r w:rsidRPr="00A250AB">
        <w:rPr>
          <w:rFonts w:ascii="Times New Roman" w:hAnsi="Times New Roman"/>
          <w:b/>
          <w:color w:val="000000" w:themeColor="text1"/>
        </w:rPr>
        <w:t xml:space="preserve"> </w:t>
      </w:r>
      <w:r w:rsidRPr="00A250AB">
        <w:rPr>
          <w:rFonts w:ascii="Times New Roman" w:hAnsi="Times New Roman"/>
          <w:color w:val="000000" w:themeColor="text1"/>
        </w:rPr>
        <w:t>"</w:t>
      </w:r>
      <w:r w:rsidR="00EC7244">
        <w:rPr>
          <w:rFonts w:ascii="Times New Roman" w:hAnsi="Times New Roman"/>
          <w:color w:val="000000" w:themeColor="text1"/>
        </w:rPr>
        <w:t xml:space="preserve"> </w:t>
      </w:r>
    </w:p>
    <w:p w14:paraId="50402123" w14:textId="77777777" w:rsidR="002A22EE" w:rsidRPr="00EC7244" w:rsidRDefault="002A22EE" w:rsidP="00CE5FA9">
      <w:pPr>
        <w:spacing w:line="360" w:lineRule="auto"/>
        <w:jc w:val="both"/>
        <w:rPr>
          <w:rFonts w:ascii="Times New Roman" w:hAnsi="Times New Roman"/>
          <w:color w:val="00B050"/>
        </w:rPr>
      </w:pPr>
    </w:p>
    <w:p w14:paraId="47442CA2" w14:textId="1F5794B1" w:rsidR="002A22EE" w:rsidRDefault="0027299F" w:rsidP="00CE5FA9">
      <w:pPr>
        <w:spacing w:line="360" w:lineRule="auto"/>
        <w:jc w:val="both"/>
      </w:pPr>
      <w:r w:rsidRPr="00A250AB">
        <w:rPr>
          <w:rFonts w:ascii="Times New Roman" w:hAnsi="Times New Roman"/>
          <w:color w:val="000000" w:themeColor="text1"/>
        </w:rPr>
        <w:t xml:space="preserve">W wyniku dokonania przez Zleceniodawcę  wyboru oferty Zleceniobiorcy w toku postępowania przeprowadzonego w trybie zapytania ofertowego na realizację usługi polegającej </w:t>
      </w:r>
      <w:r w:rsidR="005B0BC6">
        <w:rPr>
          <w:rFonts w:ascii="Times New Roman" w:hAnsi="Times New Roman"/>
          <w:color w:val="000000" w:themeColor="text1"/>
        </w:rPr>
        <w:t xml:space="preserve">                                       </w:t>
      </w:r>
      <w:r w:rsidRPr="00A250AB">
        <w:rPr>
          <w:rFonts w:ascii="Times New Roman" w:hAnsi="Times New Roman"/>
          <w:color w:val="000000" w:themeColor="text1"/>
        </w:rPr>
        <w:t xml:space="preserve">na </w:t>
      </w:r>
      <w:r w:rsidR="002C68DA" w:rsidRPr="00A250AB">
        <w:rPr>
          <w:rFonts w:ascii="Times New Roman" w:hAnsi="Times New Roman"/>
          <w:color w:val="000000" w:themeColor="text1"/>
        </w:rPr>
        <w:t>……………………..</w:t>
      </w:r>
      <w:r w:rsidR="00635969" w:rsidRPr="00A250AB">
        <w:rPr>
          <w:rFonts w:ascii="Times New Roman" w:hAnsi="Times New Roman"/>
          <w:color w:val="000000" w:themeColor="text1"/>
        </w:rPr>
        <w:t xml:space="preserve"> (część .... ) </w:t>
      </w:r>
      <w:r w:rsidRPr="00A250AB">
        <w:rPr>
          <w:rFonts w:ascii="Times New Roman" w:hAnsi="Times New Roman"/>
          <w:color w:val="000000" w:themeColor="text1"/>
        </w:rPr>
        <w:t xml:space="preserve"> na rzecz uczestników projektu " </w:t>
      </w:r>
      <w:r w:rsidR="002519BA" w:rsidRPr="00A250AB">
        <w:rPr>
          <w:rFonts w:ascii="Times New Roman" w:hAnsi="Times New Roman"/>
          <w:color w:val="000000" w:themeColor="text1"/>
        </w:rPr>
        <w:t>Przyjazny świat</w:t>
      </w:r>
      <w:r w:rsidRPr="00A250AB">
        <w:rPr>
          <w:rFonts w:ascii="Times New Roman" w:hAnsi="Times New Roman"/>
          <w:color w:val="000000" w:themeColor="text1"/>
        </w:rPr>
        <w:t xml:space="preserve"> ", </w:t>
      </w:r>
      <w:r>
        <w:rPr>
          <w:rFonts w:ascii="Times New Roman" w:hAnsi="Times New Roman"/>
          <w:color w:val="000000"/>
        </w:rPr>
        <w:t>została zawarta Umowa następującej treści :</w:t>
      </w:r>
    </w:p>
    <w:p w14:paraId="1D71126E" w14:textId="77777777" w:rsidR="002A22EE" w:rsidRDefault="0027299F" w:rsidP="00CE5FA9">
      <w:pPr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§ 1</w:t>
      </w:r>
    </w:p>
    <w:p w14:paraId="15DCB5B1" w14:textId="740475D5" w:rsidR="002A22EE" w:rsidRDefault="0027299F" w:rsidP="00A250AB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/>
          <w:color w:val="000000"/>
        </w:rPr>
      </w:pPr>
      <w:r w:rsidRPr="00A250AB">
        <w:rPr>
          <w:rFonts w:ascii="Times New Roman" w:hAnsi="Times New Roman"/>
          <w:color w:val="000000"/>
        </w:rPr>
        <w:t xml:space="preserve">Zleceniodawca zleca, a Zleceniobiorca przyjmuje do realizacji </w:t>
      </w:r>
      <w:r w:rsidR="00FB66FD">
        <w:rPr>
          <w:rFonts w:ascii="Times New Roman" w:hAnsi="Times New Roman"/>
          <w:color w:val="000000"/>
        </w:rPr>
        <w:t>świadczenie usług ……………………,  wymiarze … godzin zegarowych miesięcznie dla uczestników projektu, polegających na …………………………………………………………………………………</w:t>
      </w:r>
      <w:r w:rsidRPr="00A250AB">
        <w:rPr>
          <w:rFonts w:ascii="Times New Roman" w:hAnsi="Times New Roman"/>
          <w:color w:val="000000"/>
        </w:rPr>
        <w:t>.</w:t>
      </w:r>
    </w:p>
    <w:p w14:paraId="4F3315D3" w14:textId="6A295C78" w:rsidR="002A22EE" w:rsidRPr="00A250AB" w:rsidRDefault="00635969" w:rsidP="00A250AB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/>
          <w:color w:val="000000"/>
        </w:rPr>
      </w:pPr>
      <w:r w:rsidRPr="00A250AB">
        <w:rPr>
          <w:rFonts w:ascii="Times New Roman" w:hAnsi="Times New Roman"/>
          <w:color w:val="000000" w:themeColor="text1"/>
        </w:rPr>
        <w:t>Wskazana ilość godzin może ulec zmniejszeniu ze względu na rzeczywiste mniejsze potrzeby Zleceniodawcy, bez możliwości zgłaszania przez Zleceniobiorcę roszczeń z tego tytułu.</w:t>
      </w:r>
    </w:p>
    <w:p w14:paraId="4FCD5D9B" w14:textId="77777777" w:rsidR="00FB66FD" w:rsidRDefault="00FB66FD" w:rsidP="00CE5FA9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14:paraId="26C4B0A7" w14:textId="77777777" w:rsidR="002A22EE" w:rsidRDefault="0027299F" w:rsidP="00CE5FA9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§ 2</w:t>
      </w:r>
    </w:p>
    <w:p w14:paraId="62B9B2D5" w14:textId="3AE10702" w:rsidR="002A22EE" w:rsidRPr="00A250AB" w:rsidRDefault="0027299F" w:rsidP="00A250AB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A250AB">
        <w:rPr>
          <w:rFonts w:ascii="Times New Roman" w:hAnsi="Times New Roman"/>
          <w:color w:val="000000"/>
        </w:rPr>
        <w:t xml:space="preserve">Prowadzenie </w:t>
      </w:r>
      <w:r w:rsidR="00FB66FD">
        <w:rPr>
          <w:rFonts w:ascii="Times New Roman" w:hAnsi="Times New Roman"/>
          <w:color w:val="000000"/>
        </w:rPr>
        <w:t>usługi</w:t>
      </w:r>
      <w:r w:rsidRPr="00A250AB">
        <w:rPr>
          <w:rFonts w:ascii="Times New Roman" w:hAnsi="Times New Roman"/>
          <w:color w:val="000000"/>
        </w:rPr>
        <w:t xml:space="preserve"> odbywać się będzie w siedzibie Powiatowego Centrum Pomocy Rodzinie </w:t>
      </w:r>
      <w:r w:rsidR="00FB66FD">
        <w:rPr>
          <w:rFonts w:ascii="Times New Roman" w:hAnsi="Times New Roman"/>
          <w:color w:val="000000"/>
        </w:rPr>
        <w:t xml:space="preserve">               </w:t>
      </w:r>
      <w:r w:rsidRPr="00A250AB">
        <w:rPr>
          <w:rFonts w:ascii="Times New Roman" w:hAnsi="Times New Roman"/>
          <w:color w:val="000000"/>
        </w:rPr>
        <w:t xml:space="preserve">w Brzezinach, ul. Konstytucji 3 Maja 3/5, </w:t>
      </w:r>
      <w:r w:rsidR="002C68DA" w:rsidRPr="00A250AB">
        <w:rPr>
          <w:rFonts w:ascii="Times New Roman" w:hAnsi="Times New Roman"/>
          <w:color w:val="000000"/>
        </w:rPr>
        <w:t xml:space="preserve">albo w formie zdalnej, w tym z wykorzystaniem możliwości komunikowania się na odległość, </w:t>
      </w:r>
      <w:r w:rsidRPr="00A250AB">
        <w:rPr>
          <w:rFonts w:ascii="Times New Roman" w:hAnsi="Times New Roman"/>
          <w:color w:val="000000"/>
        </w:rPr>
        <w:t>w godzinach uzgodnionych z uczestnikami zajęć, koordynatorem projektu i Zleceniodawcą.</w:t>
      </w:r>
    </w:p>
    <w:p w14:paraId="3D5EB0B5" w14:textId="4378DB22" w:rsidR="002A22EE" w:rsidRDefault="0027299F" w:rsidP="00FB66FD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 w:rsidRPr="00A250AB">
        <w:rPr>
          <w:rFonts w:ascii="Times New Roman" w:hAnsi="Times New Roman"/>
          <w:color w:val="000000"/>
        </w:rPr>
        <w:t xml:space="preserve">Zleceniobiorca jest zobowiązany do prowadzenie dokumentacji dotyczącej realizacji i przebiegu </w:t>
      </w:r>
      <w:r w:rsidR="00FB66FD">
        <w:rPr>
          <w:rFonts w:ascii="Times New Roman" w:hAnsi="Times New Roman"/>
          <w:color w:val="000000"/>
        </w:rPr>
        <w:t>usługi</w:t>
      </w:r>
      <w:r w:rsidRPr="00A250AB">
        <w:rPr>
          <w:rFonts w:ascii="Times New Roman" w:hAnsi="Times New Roman"/>
          <w:color w:val="000000"/>
        </w:rPr>
        <w:t xml:space="preserve"> tj. listy obecności z zajęć, w tym tematyki i wymiaru godzinowego spotkań, prowadzenia karty czasu pracy wg wzorów dostarczonych przez Zlecenio</w:t>
      </w:r>
      <w:r w:rsidR="00FB2B3B" w:rsidRPr="00A250AB">
        <w:rPr>
          <w:rFonts w:ascii="Times New Roman" w:hAnsi="Times New Roman"/>
          <w:color w:val="000000"/>
        </w:rPr>
        <w:t>dawcę</w:t>
      </w:r>
      <w:r w:rsidRPr="00A250AB">
        <w:rPr>
          <w:rFonts w:ascii="Times New Roman" w:hAnsi="Times New Roman"/>
          <w:color w:val="000000"/>
        </w:rPr>
        <w:t>.</w:t>
      </w:r>
    </w:p>
    <w:p w14:paraId="50D2C7C6" w14:textId="77777777" w:rsidR="002A22EE" w:rsidRDefault="0027299F" w:rsidP="00731611">
      <w:pPr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§ 3</w:t>
      </w:r>
    </w:p>
    <w:p w14:paraId="4146E899" w14:textId="77777777" w:rsidR="002A22EE" w:rsidRDefault="0027299F" w:rsidP="00CE5FA9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 xml:space="preserve">Zleceniobiorca oświadcza, że posiada uprawnienia oraz odpowiednie kwalifikacje i warunki niezbędne do należnego wykonania zlecenia.   </w:t>
      </w:r>
    </w:p>
    <w:p w14:paraId="5855FE1D" w14:textId="77777777" w:rsidR="002A22EE" w:rsidRDefault="0027299F" w:rsidP="00731611">
      <w:pPr>
        <w:spacing w:line="360" w:lineRule="auto"/>
        <w:jc w:val="center"/>
      </w:pPr>
      <w:r>
        <w:rPr>
          <w:rFonts w:ascii="Times New Roman" w:hAnsi="Times New Roman"/>
          <w:b/>
          <w:color w:val="000000"/>
        </w:rPr>
        <w:t>§ 4</w:t>
      </w:r>
      <w:r>
        <w:rPr>
          <w:rFonts w:ascii="Times New Roman" w:hAnsi="Times New Roman"/>
          <w:color w:val="000000"/>
        </w:rPr>
        <w:t xml:space="preserve"> </w:t>
      </w:r>
    </w:p>
    <w:p w14:paraId="760271C7" w14:textId="74FD76A4" w:rsidR="002A22EE" w:rsidRDefault="0027299F" w:rsidP="00CE5FA9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 xml:space="preserve">Zleceniodawca zapewni wszystkie przewidziane opracowanym programem materiały dydaktyczne,              w ilości koniecznej do przeprowadzania </w:t>
      </w:r>
      <w:r w:rsidR="00FB66FD">
        <w:rPr>
          <w:rFonts w:ascii="Times New Roman" w:hAnsi="Times New Roman"/>
          <w:color w:val="000000"/>
        </w:rPr>
        <w:t>usługi</w:t>
      </w:r>
      <w:r>
        <w:rPr>
          <w:rFonts w:ascii="Times New Roman" w:hAnsi="Times New Roman"/>
          <w:color w:val="000000"/>
        </w:rPr>
        <w:t>.</w:t>
      </w:r>
    </w:p>
    <w:p w14:paraId="180F8A06" w14:textId="77777777" w:rsidR="002A22EE" w:rsidRDefault="0027299F" w:rsidP="00731611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5</w:t>
      </w:r>
    </w:p>
    <w:p w14:paraId="272EC360" w14:textId="56BD7C23" w:rsidR="002A22EE" w:rsidRPr="00A250AB" w:rsidRDefault="0027299F" w:rsidP="00CE5FA9">
      <w:pPr>
        <w:spacing w:line="360" w:lineRule="auto"/>
        <w:jc w:val="both"/>
        <w:rPr>
          <w:color w:val="000000" w:themeColor="text1"/>
        </w:rPr>
      </w:pPr>
      <w:r w:rsidRPr="00A250AB">
        <w:rPr>
          <w:rFonts w:ascii="Times New Roman" w:hAnsi="Times New Roman"/>
          <w:color w:val="000000" w:themeColor="text1"/>
        </w:rPr>
        <w:t xml:space="preserve">Zleceniobiorca zobowiązuje się wymienione w § 2 czynności wykonać w terminie                                                od </w:t>
      </w:r>
      <w:r w:rsidR="002C68DA" w:rsidRPr="00A250AB">
        <w:rPr>
          <w:rFonts w:ascii="Times New Roman" w:hAnsi="Times New Roman"/>
          <w:color w:val="000000" w:themeColor="text1"/>
        </w:rPr>
        <w:t>……………..</w:t>
      </w:r>
      <w:r w:rsidRPr="00A250AB">
        <w:rPr>
          <w:rFonts w:ascii="Times New Roman" w:hAnsi="Times New Roman"/>
          <w:color w:val="000000" w:themeColor="text1"/>
        </w:rPr>
        <w:t xml:space="preserve"> do </w:t>
      </w:r>
      <w:r w:rsidR="002C68DA" w:rsidRPr="00A250AB">
        <w:rPr>
          <w:rFonts w:ascii="Times New Roman" w:hAnsi="Times New Roman"/>
          <w:color w:val="000000" w:themeColor="text1"/>
        </w:rPr>
        <w:t>………………</w:t>
      </w:r>
      <w:r w:rsidR="00635969" w:rsidRPr="00A250AB">
        <w:rPr>
          <w:rFonts w:ascii="Times New Roman" w:hAnsi="Times New Roman"/>
          <w:color w:val="000000" w:themeColor="text1"/>
        </w:rPr>
        <w:t xml:space="preserve"> roku, według harmonogramu przedstawionego przez Zleceniodawcę</w:t>
      </w:r>
      <w:r w:rsidRPr="00A250AB">
        <w:rPr>
          <w:rFonts w:ascii="Times New Roman" w:hAnsi="Times New Roman"/>
          <w:color w:val="000000" w:themeColor="text1"/>
        </w:rPr>
        <w:t>, z należytą starannością oraz czuwaniem nad prawidłową realizacją zawartej umowy.</w:t>
      </w:r>
    </w:p>
    <w:p w14:paraId="480A0062" w14:textId="77777777" w:rsidR="002A22EE" w:rsidRDefault="0027299F" w:rsidP="00960CCE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6</w:t>
      </w:r>
    </w:p>
    <w:p w14:paraId="42BD8685" w14:textId="675F7250" w:rsidR="002A22EE" w:rsidRPr="00A7729A" w:rsidRDefault="00EC7244" w:rsidP="00CE5FA9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A7729A">
        <w:rPr>
          <w:rFonts w:ascii="Times New Roman" w:hAnsi="Times New Roman"/>
          <w:color w:val="auto"/>
        </w:rPr>
        <w:t>Wykonawca</w:t>
      </w:r>
      <w:r w:rsidR="0027299F" w:rsidRPr="00A7729A">
        <w:rPr>
          <w:rFonts w:ascii="Times New Roman" w:hAnsi="Times New Roman"/>
          <w:color w:val="auto"/>
        </w:rPr>
        <w:t xml:space="preserve"> zobowiązuje się do osobistego wykonania zlecenia stanowiącego przedmiot niniejszej umowy. </w:t>
      </w:r>
      <w:r w:rsidRPr="00A7729A">
        <w:rPr>
          <w:rFonts w:ascii="Times New Roman" w:hAnsi="Times New Roman"/>
          <w:color w:val="auto"/>
        </w:rPr>
        <w:t>Wykonawca</w:t>
      </w:r>
      <w:r w:rsidR="0027299F" w:rsidRPr="00A7729A">
        <w:rPr>
          <w:rFonts w:ascii="Times New Roman" w:hAnsi="Times New Roman"/>
          <w:color w:val="auto"/>
        </w:rPr>
        <w:t xml:space="preserve"> może powierzyć wykonanie prac określonych w niniejszej umowie innej osobie tylko za zgodą Z</w:t>
      </w:r>
      <w:r w:rsidRPr="00A7729A">
        <w:rPr>
          <w:rFonts w:ascii="Times New Roman" w:hAnsi="Times New Roman"/>
          <w:color w:val="auto"/>
        </w:rPr>
        <w:t>amawiającego</w:t>
      </w:r>
      <w:r w:rsidR="0027299F" w:rsidRPr="00A7729A">
        <w:rPr>
          <w:rFonts w:ascii="Times New Roman" w:hAnsi="Times New Roman"/>
          <w:color w:val="auto"/>
        </w:rPr>
        <w:t>.</w:t>
      </w:r>
    </w:p>
    <w:p w14:paraId="7BDE6AC3" w14:textId="77777777" w:rsidR="002A22EE" w:rsidRDefault="0027299F" w:rsidP="00C810B8">
      <w:pPr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§ 7</w:t>
      </w:r>
    </w:p>
    <w:p w14:paraId="1EB2C1DD" w14:textId="0C8CE7D4" w:rsidR="002A22EE" w:rsidRDefault="0027299F" w:rsidP="00CE5FA9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Zleceniobiorca przekaże Zleceniodawcy dokumentację zawartą w</w:t>
      </w:r>
      <w:r>
        <w:rPr>
          <w:rFonts w:ascii="Times New Roman" w:hAnsi="Times New Roman"/>
          <w:color w:val="000000"/>
          <w:lang w:val="en-US"/>
        </w:rPr>
        <w:t xml:space="preserve"> §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pkt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r w:rsidR="00074AFA">
        <w:rPr>
          <w:rFonts w:ascii="Times New Roman" w:hAnsi="Times New Roman"/>
          <w:color w:val="000000"/>
          <w:lang w:val="en-US"/>
        </w:rPr>
        <w:t>2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niniejszej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umowy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r w:rsidR="00C810B8">
        <w:rPr>
          <w:rFonts w:ascii="Times New Roman" w:hAnsi="Times New Roman"/>
          <w:color w:val="000000"/>
          <w:lang w:val="en-US"/>
        </w:rPr>
        <w:t xml:space="preserve">                                 </w:t>
      </w:r>
      <w:proofErr w:type="spellStart"/>
      <w:r>
        <w:rPr>
          <w:rFonts w:ascii="Times New Roman" w:hAnsi="Times New Roman"/>
          <w:color w:val="000000"/>
          <w:lang w:val="en-US"/>
        </w:rPr>
        <w:t>oraz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sporz</w:t>
      </w:r>
      <w:proofErr w:type="spellEnd"/>
      <w:r>
        <w:rPr>
          <w:rFonts w:ascii="Times New Roman" w:hAnsi="Times New Roman"/>
          <w:color w:val="000000"/>
        </w:rPr>
        <w:t>ą</w:t>
      </w:r>
      <w:proofErr w:type="spellStart"/>
      <w:r>
        <w:rPr>
          <w:rFonts w:ascii="Times New Roman" w:hAnsi="Times New Roman"/>
          <w:color w:val="000000"/>
          <w:lang w:val="en-US"/>
        </w:rPr>
        <w:t>dzon</w:t>
      </w:r>
      <w:proofErr w:type="spellEnd"/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raport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ko</w:t>
      </w:r>
      <w:proofErr w:type="spellEnd"/>
      <w:r>
        <w:rPr>
          <w:rFonts w:ascii="Times New Roman" w:hAnsi="Times New Roman"/>
          <w:color w:val="000000"/>
        </w:rPr>
        <w:t>ń</w:t>
      </w:r>
      <w:r>
        <w:rPr>
          <w:rFonts w:ascii="Times New Roman" w:hAnsi="Times New Roman"/>
          <w:color w:val="000000"/>
          <w:lang w:val="en-US"/>
        </w:rPr>
        <w:t>cow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lang w:val="en-US"/>
        </w:rPr>
        <w:t xml:space="preserve"> z </w:t>
      </w:r>
      <w:proofErr w:type="spellStart"/>
      <w:r>
        <w:rPr>
          <w:rFonts w:ascii="Times New Roman" w:hAnsi="Times New Roman"/>
          <w:color w:val="000000"/>
          <w:lang w:val="en-US"/>
        </w:rPr>
        <w:t>przeprowadzonych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B66FD">
        <w:rPr>
          <w:rFonts w:ascii="Times New Roman" w:hAnsi="Times New Roman"/>
          <w:color w:val="000000"/>
          <w:lang w:val="en-US"/>
        </w:rPr>
        <w:t>zajeć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 w14:paraId="5B82EB4D" w14:textId="77777777" w:rsidR="002A22EE" w:rsidRDefault="0027299F" w:rsidP="00C810B8">
      <w:pPr>
        <w:spacing w:line="360" w:lineRule="auto"/>
        <w:jc w:val="center"/>
      </w:pPr>
      <w:r>
        <w:rPr>
          <w:rFonts w:ascii="Times New Roman" w:hAnsi="Times New Roman"/>
          <w:b/>
          <w:color w:val="000000"/>
        </w:rPr>
        <w:t>§ 8</w:t>
      </w:r>
    </w:p>
    <w:p w14:paraId="4889D10C" w14:textId="77777777" w:rsidR="002A22EE" w:rsidRDefault="0027299F" w:rsidP="00CE5FA9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Zleceniodawca zastrzega sobie :</w:t>
      </w:r>
    </w:p>
    <w:p w14:paraId="6A259EA9" w14:textId="4FD33878" w:rsidR="002A22EE" w:rsidRPr="00A250AB" w:rsidRDefault="0027299F" w:rsidP="00A250AB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A250AB">
        <w:rPr>
          <w:rFonts w:ascii="Times New Roman" w:hAnsi="Times New Roman"/>
          <w:color w:val="000000"/>
        </w:rPr>
        <w:lastRenderedPageBreak/>
        <w:t xml:space="preserve">prawo do kontroli przebiegu </w:t>
      </w:r>
      <w:r w:rsidR="00FB66FD">
        <w:rPr>
          <w:rFonts w:ascii="Times New Roman" w:hAnsi="Times New Roman"/>
          <w:color w:val="000000"/>
        </w:rPr>
        <w:t xml:space="preserve">zajęć </w:t>
      </w:r>
      <w:r w:rsidRPr="00A250AB">
        <w:rPr>
          <w:rFonts w:ascii="Times New Roman" w:hAnsi="Times New Roman"/>
          <w:color w:val="000000"/>
        </w:rPr>
        <w:t>i frekwencji uczestników,</w:t>
      </w:r>
    </w:p>
    <w:p w14:paraId="4044A96A" w14:textId="4D8F41ED" w:rsidR="002A22EE" w:rsidRDefault="0027299F" w:rsidP="00A250AB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 w:rsidRPr="00A250AB">
        <w:rPr>
          <w:rFonts w:ascii="Times New Roman" w:hAnsi="Times New Roman"/>
          <w:color w:val="000000"/>
        </w:rPr>
        <w:t xml:space="preserve">prawo niezwłocznego rozwiązania umowy ( w terminie 3 dni ) w razie nienależytego jej wykonywania przez Zleceniobiorcę po uprzednim pisemnym zawiadomieniu o stwierdzonych nieprawidłowościach i nie otrzymaniu stosownego wyjaśnienia nieprawidłowości.  </w:t>
      </w:r>
    </w:p>
    <w:p w14:paraId="738DE29E" w14:textId="77777777" w:rsidR="002A22EE" w:rsidRDefault="0027299F" w:rsidP="00C810B8">
      <w:pPr>
        <w:spacing w:after="200"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9</w:t>
      </w:r>
    </w:p>
    <w:p w14:paraId="253BB7CB" w14:textId="77777777" w:rsidR="00170516" w:rsidRDefault="00170516" w:rsidP="00170516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obowiązany jest do zachowania tajemnicy zawodowej, przestrzegania obowiązujących przepisów dotyczących ochrony danych osobowych, w tym m.in. Rozporządzenia Parlamentu Europejskiego i Rady (UE) 2016/679 z dnia 27 kwietnia 2016 r. w sprawie osób fizycznych w związku z przetwarzaniem danych osobowych i w sprawie swobodnego przepływu takich danych oraz uchylenia dyrektywy 95/46/WE) oraz stosowania zarządzeń i reguł obowiązujących u Udzielającego zamówienia związanych z przetwarzaniem danych osobowych. Udzielający zamówienia, jako Administrator danych, powierza Przyjmującemu zamówienie                                 do przetwarzania dane osobowe, w  zakresie i na warunkach określonych w Umowie.</w:t>
      </w:r>
    </w:p>
    <w:p w14:paraId="7F06ABE7" w14:textId="77777777" w:rsidR="00170516" w:rsidRDefault="00170516" w:rsidP="00170516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zobowiązuje się do zachowania w tajemnicy wszelkich okoliczności                                  i informacji nieujawnionych do wiadomości publicznej, o których dowiedział się w związku                              z wykonywaniem Umowy, a których ujawnienie mogłoby narazić Udzielającego zamówienie                            na szkodę.</w:t>
      </w:r>
    </w:p>
    <w:p w14:paraId="4D25764F" w14:textId="77777777" w:rsidR="002A22EE" w:rsidRDefault="0027299F" w:rsidP="00C810B8">
      <w:pPr>
        <w:spacing w:after="200" w:line="360" w:lineRule="auto"/>
        <w:jc w:val="center"/>
      </w:pPr>
      <w:r>
        <w:rPr>
          <w:rFonts w:ascii="Times New Roman" w:hAnsi="Times New Roman"/>
          <w:b/>
          <w:color w:val="000000"/>
        </w:rPr>
        <w:t>§ 10</w:t>
      </w:r>
    </w:p>
    <w:p w14:paraId="31388519" w14:textId="3ACD16A8" w:rsidR="002A22EE" w:rsidRPr="00A250AB" w:rsidRDefault="0027299F" w:rsidP="00A250AB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A250AB">
        <w:rPr>
          <w:rFonts w:ascii="Times New Roman" w:hAnsi="Times New Roman"/>
          <w:color w:val="000000"/>
        </w:rPr>
        <w:t xml:space="preserve">Z tytułu realizacji niniejszej umowy Zleceniobiorcy przysługuje wynagrodzenie w  wysokości </w:t>
      </w:r>
      <w:r w:rsidR="00C810B8" w:rsidRPr="00A250AB">
        <w:rPr>
          <w:rFonts w:ascii="Times New Roman" w:hAnsi="Times New Roman"/>
          <w:color w:val="000000"/>
        </w:rPr>
        <w:t xml:space="preserve">                           </w:t>
      </w:r>
      <w:r w:rsidR="002C68DA" w:rsidRPr="00A250AB">
        <w:rPr>
          <w:rFonts w:ascii="Times New Roman" w:hAnsi="Times New Roman"/>
          <w:color w:val="000000"/>
        </w:rPr>
        <w:t>…………………</w:t>
      </w:r>
      <w:r w:rsidRPr="00A250AB">
        <w:rPr>
          <w:rFonts w:ascii="Times New Roman" w:hAnsi="Times New Roman"/>
          <w:color w:val="000000"/>
        </w:rPr>
        <w:t xml:space="preserve"> brutto (słownie złotych: </w:t>
      </w:r>
      <w:r w:rsidR="002C68DA" w:rsidRPr="00A250AB">
        <w:rPr>
          <w:rFonts w:ascii="Times New Roman" w:hAnsi="Times New Roman"/>
          <w:color w:val="000000"/>
        </w:rPr>
        <w:t>……………………..</w:t>
      </w:r>
      <w:r w:rsidRPr="00A250AB">
        <w:rPr>
          <w:rFonts w:ascii="Times New Roman" w:hAnsi="Times New Roman"/>
          <w:color w:val="000000"/>
        </w:rPr>
        <w:t xml:space="preserve"> ) za godzinę zegarową.</w:t>
      </w:r>
    </w:p>
    <w:p w14:paraId="6056E619" w14:textId="18DD1370" w:rsidR="002A22EE" w:rsidRPr="00A250AB" w:rsidRDefault="0027299F" w:rsidP="00A250AB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</w:pPr>
      <w:r w:rsidRPr="00A250AB">
        <w:rPr>
          <w:rFonts w:ascii="Times New Roman" w:hAnsi="Times New Roman"/>
          <w:color w:val="000000"/>
        </w:rPr>
        <w:t xml:space="preserve">Łączna kwota za wykonanie zlecenia  wynosić będzie maksymalnie do </w:t>
      </w:r>
      <w:r w:rsidR="002C68DA" w:rsidRPr="00A250AB">
        <w:rPr>
          <w:rFonts w:ascii="Times New Roman" w:hAnsi="Times New Roman"/>
          <w:color w:val="000000"/>
        </w:rPr>
        <w:t>………………….</w:t>
      </w:r>
      <w:r w:rsidR="00A250AB">
        <w:rPr>
          <w:rFonts w:ascii="Times New Roman" w:hAnsi="Times New Roman"/>
          <w:color w:val="000000"/>
        </w:rPr>
        <w:t xml:space="preserve"> zł  brutto </w:t>
      </w:r>
      <w:r w:rsidRPr="00A250AB">
        <w:rPr>
          <w:rFonts w:ascii="Times New Roman" w:hAnsi="Times New Roman"/>
          <w:color w:val="000000"/>
        </w:rPr>
        <w:t>(słownie złotych</w:t>
      </w:r>
      <w:r w:rsidR="008F773A" w:rsidRPr="00A250AB">
        <w:rPr>
          <w:rFonts w:ascii="Times New Roman" w:hAnsi="Times New Roman"/>
          <w:color w:val="000000"/>
        </w:rPr>
        <w:t xml:space="preserve"> :</w:t>
      </w:r>
      <w:r w:rsidRPr="00A250AB">
        <w:rPr>
          <w:rFonts w:ascii="Times New Roman" w:hAnsi="Times New Roman"/>
          <w:color w:val="000000"/>
        </w:rPr>
        <w:t xml:space="preserve"> </w:t>
      </w:r>
      <w:r w:rsidR="002C68DA" w:rsidRPr="00A250AB">
        <w:rPr>
          <w:rFonts w:ascii="Times New Roman" w:hAnsi="Times New Roman"/>
          <w:color w:val="000000"/>
        </w:rPr>
        <w:t>……………………………..</w:t>
      </w:r>
      <w:r w:rsidRPr="00A250AB">
        <w:rPr>
          <w:rFonts w:ascii="Times New Roman" w:hAnsi="Times New Roman"/>
          <w:color w:val="000000"/>
        </w:rPr>
        <w:t xml:space="preserve">) tj. </w:t>
      </w:r>
      <w:r w:rsidR="002C68DA" w:rsidRPr="00A250AB">
        <w:rPr>
          <w:rFonts w:ascii="Times New Roman" w:hAnsi="Times New Roman"/>
          <w:color w:val="000000"/>
        </w:rPr>
        <w:t>………….</w:t>
      </w:r>
      <w:r w:rsidRPr="00A250AB">
        <w:rPr>
          <w:rFonts w:ascii="Times New Roman" w:hAnsi="Times New Roman"/>
          <w:color w:val="000000"/>
        </w:rPr>
        <w:t xml:space="preserve"> godzin x </w:t>
      </w:r>
      <w:r w:rsidR="002C68DA" w:rsidRPr="00A250AB">
        <w:rPr>
          <w:rFonts w:ascii="Times New Roman" w:hAnsi="Times New Roman"/>
          <w:color w:val="000000"/>
        </w:rPr>
        <w:t>………….</w:t>
      </w:r>
      <w:r w:rsidRPr="00A250AB">
        <w:rPr>
          <w:rFonts w:ascii="Times New Roman" w:hAnsi="Times New Roman"/>
          <w:color w:val="000000"/>
        </w:rPr>
        <w:t xml:space="preserve"> </w:t>
      </w:r>
      <w:r w:rsidR="00A250AB">
        <w:rPr>
          <w:rFonts w:ascii="Times New Roman" w:hAnsi="Times New Roman"/>
          <w:color w:val="000000"/>
        </w:rPr>
        <w:t>zł.</w:t>
      </w:r>
    </w:p>
    <w:p w14:paraId="00C63B02" w14:textId="097C5C4F" w:rsidR="008F773A" w:rsidRPr="00A250AB" w:rsidRDefault="008F773A" w:rsidP="00A250AB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</w:pPr>
      <w:r w:rsidRPr="00A250AB">
        <w:rPr>
          <w:rFonts w:ascii="Times New Roman" w:hAnsi="Times New Roman"/>
        </w:rPr>
        <w:t xml:space="preserve">Należność za </w:t>
      </w:r>
      <w:r w:rsidR="00FB66FD">
        <w:rPr>
          <w:rFonts w:ascii="Times New Roman" w:hAnsi="Times New Roman"/>
        </w:rPr>
        <w:t>usługi</w:t>
      </w:r>
      <w:r w:rsidRPr="00A250AB">
        <w:rPr>
          <w:rFonts w:ascii="Times New Roman" w:hAnsi="Times New Roman"/>
        </w:rPr>
        <w:t xml:space="preserve"> </w:t>
      </w:r>
      <w:r w:rsidR="002C68DA" w:rsidRPr="00A250AB">
        <w:rPr>
          <w:rFonts w:ascii="Times New Roman" w:hAnsi="Times New Roman"/>
        </w:rPr>
        <w:t>…………………………………</w:t>
      </w:r>
      <w:r w:rsidRPr="00A250AB">
        <w:rPr>
          <w:rFonts w:ascii="Times New Roman" w:hAnsi="Times New Roman"/>
        </w:rPr>
        <w:t xml:space="preserve"> będzie uiszczona miesięcznie, po uprzednim udokumentowaniu godzin przeprowadzonych </w:t>
      </w:r>
      <w:r w:rsidR="00FB66FD">
        <w:rPr>
          <w:rFonts w:ascii="Times New Roman" w:hAnsi="Times New Roman"/>
        </w:rPr>
        <w:t xml:space="preserve">zajęć </w:t>
      </w:r>
      <w:r w:rsidRPr="00A250AB">
        <w:rPr>
          <w:rFonts w:ascii="Times New Roman" w:hAnsi="Times New Roman"/>
        </w:rPr>
        <w:t xml:space="preserve">do 10 dnia następnego miesiąca. Wypłata wynagrodzenia nastąpi na podstawie rachunku wystawionego przez Zleceniobiorcę na wskazany rachunek bankowy, w terminie 14 dni od doręczenia rachunku Zleceniodawcy. </w:t>
      </w:r>
    </w:p>
    <w:p w14:paraId="4FD25ABF" w14:textId="37B320A8" w:rsidR="003C28E8" w:rsidRPr="00A250AB" w:rsidRDefault="0027299F" w:rsidP="00A250AB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</w:pP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Liczba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godzin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podanych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w § </w:t>
      </w:r>
      <w:r w:rsidR="00074AFA" w:rsidRPr="00A250AB">
        <w:rPr>
          <w:rFonts w:ascii="Times New Roman" w:hAnsi="Times New Roman"/>
          <w:color w:val="000000" w:themeColor="text1"/>
          <w:lang w:val="en-US"/>
        </w:rPr>
        <w:t xml:space="preserve">1 </w:t>
      </w:r>
      <w:proofErr w:type="spellStart"/>
      <w:r w:rsidR="00074AFA" w:rsidRPr="00A250AB">
        <w:rPr>
          <w:rFonts w:ascii="Times New Roman" w:hAnsi="Times New Roman"/>
          <w:color w:val="000000" w:themeColor="text1"/>
          <w:lang w:val="en-US"/>
        </w:rPr>
        <w:t>ust</w:t>
      </w:r>
      <w:proofErr w:type="spellEnd"/>
      <w:r w:rsidR="00074AFA"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r w:rsidR="00604ECE" w:rsidRPr="00604ECE">
        <w:rPr>
          <w:rFonts w:ascii="Times New Roman" w:hAnsi="Times New Roman"/>
          <w:color w:val="FF0000"/>
          <w:lang w:val="en-US"/>
        </w:rPr>
        <w:t>1</w:t>
      </w:r>
      <w:r w:rsidRPr="00604ECE">
        <w:rPr>
          <w:rFonts w:ascii="Times New Roman" w:hAnsi="Times New Roman"/>
          <w:color w:val="FF0000"/>
          <w:lang w:val="en-US"/>
        </w:rPr>
        <w:t xml:space="preserve"> </w:t>
      </w:r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bookmarkStart w:id="0" w:name="_GoBack"/>
      <w:proofErr w:type="spellStart"/>
      <w:r w:rsidRPr="00A7729A">
        <w:rPr>
          <w:rFonts w:ascii="Times New Roman" w:hAnsi="Times New Roman"/>
          <w:lang w:val="en-US"/>
        </w:rPr>
        <w:t>umowy</w:t>
      </w:r>
      <w:proofErr w:type="spellEnd"/>
      <w:r w:rsidRPr="00A7729A">
        <w:rPr>
          <w:rFonts w:ascii="Times New Roman" w:hAnsi="Times New Roman"/>
          <w:lang w:val="en-US"/>
        </w:rPr>
        <w:t xml:space="preserve"> jest </w:t>
      </w:r>
      <w:proofErr w:type="spellStart"/>
      <w:r w:rsidRPr="00A7729A">
        <w:rPr>
          <w:rFonts w:ascii="Times New Roman" w:hAnsi="Times New Roman"/>
          <w:lang w:val="en-US"/>
        </w:rPr>
        <w:t>liczbą</w:t>
      </w:r>
      <w:proofErr w:type="spellEnd"/>
      <w:r w:rsidRPr="00A7729A">
        <w:rPr>
          <w:rFonts w:ascii="Times New Roman" w:hAnsi="Times New Roman"/>
          <w:lang w:val="en-US"/>
        </w:rPr>
        <w:t xml:space="preserve"> </w:t>
      </w:r>
      <w:proofErr w:type="spellStart"/>
      <w:r w:rsidR="00604ECE" w:rsidRPr="00A7729A">
        <w:rPr>
          <w:rFonts w:ascii="Times New Roman" w:hAnsi="Times New Roman"/>
          <w:lang w:val="en-US"/>
        </w:rPr>
        <w:t>maksymalną</w:t>
      </w:r>
      <w:proofErr w:type="spellEnd"/>
      <w:r w:rsidR="00604ECE" w:rsidRPr="00A7729A">
        <w:rPr>
          <w:rFonts w:ascii="Times New Roman" w:hAnsi="Times New Roman"/>
          <w:lang w:val="en-US"/>
        </w:rPr>
        <w:t xml:space="preserve"> </w:t>
      </w:r>
      <w:proofErr w:type="spellStart"/>
      <w:r w:rsidRPr="00A7729A">
        <w:rPr>
          <w:rFonts w:ascii="Times New Roman" w:hAnsi="Times New Roman"/>
          <w:lang w:val="en-US"/>
        </w:rPr>
        <w:t>planowaną</w:t>
      </w:r>
      <w:bookmarkEnd w:id="0"/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,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Zleceniobiorca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będzie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otrzymywał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wynagrodzenie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wyłącznie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za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faktycznie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zrealizowane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i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udokumentowane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zajęcia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.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Zleceniobiorcy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nie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bedą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przysługiwać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żadne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roszczenia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prawne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i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finansowe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w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stosunku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r w:rsidR="00074AFA" w:rsidRPr="00A250AB">
        <w:rPr>
          <w:rFonts w:ascii="Times New Roman" w:hAnsi="Times New Roman"/>
          <w:color w:val="000000" w:themeColor="text1"/>
          <w:lang w:val="en-US"/>
        </w:rPr>
        <w:t xml:space="preserve">                                                      </w:t>
      </w:r>
      <w:r w:rsidRPr="00A250AB">
        <w:rPr>
          <w:rFonts w:ascii="Times New Roman" w:hAnsi="Times New Roman"/>
          <w:color w:val="000000" w:themeColor="text1"/>
          <w:lang w:val="en-US"/>
        </w:rPr>
        <w:t xml:space="preserve">do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Zleceniodawcy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,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jesli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z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uzasadnionych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przyczyn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wynikajacych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z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organizacji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projektu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635969" w:rsidRPr="00A250AB">
        <w:rPr>
          <w:rFonts w:ascii="Times New Roman" w:hAnsi="Times New Roman"/>
          <w:color w:val="000000" w:themeColor="text1"/>
          <w:lang w:val="en-US"/>
        </w:rPr>
        <w:t>zrealizowanych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A250AB">
        <w:rPr>
          <w:rFonts w:ascii="Times New Roman" w:hAnsi="Times New Roman"/>
          <w:color w:val="000000" w:themeColor="text1"/>
          <w:lang w:val="en-US"/>
        </w:rPr>
        <w:t>godzin</w:t>
      </w:r>
      <w:proofErr w:type="spellEnd"/>
      <w:r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FB66FD">
        <w:rPr>
          <w:rFonts w:ascii="Times New Roman" w:hAnsi="Times New Roman"/>
          <w:color w:val="000000" w:themeColor="text1"/>
          <w:lang w:val="en-US"/>
        </w:rPr>
        <w:t>usług</w:t>
      </w:r>
      <w:proofErr w:type="spellEnd"/>
      <w:r w:rsidR="00FB66FD">
        <w:rPr>
          <w:rFonts w:ascii="Times New Roman" w:hAnsi="Times New Roman"/>
          <w:color w:val="000000" w:themeColor="text1"/>
          <w:lang w:val="en-US"/>
        </w:rPr>
        <w:t xml:space="preserve"> …………………….. </w:t>
      </w:r>
      <w:proofErr w:type="spellStart"/>
      <w:r w:rsidR="00635969" w:rsidRPr="00A250AB">
        <w:rPr>
          <w:rFonts w:ascii="Times New Roman" w:hAnsi="Times New Roman"/>
          <w:color w:val="000000" w:themeColor="text1"/>
          <w:lang w:val="en-US"/>
        </w:rPr>
        <w:t>ulegnie</w:t>
      </w:r>
      <w:proofErr w:type="spellEnd"/>
      <w:r w:rsidR="00635969" w:rsidRPr="00A250A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635969" w:rsidRPr="00A250AB">
        <w:rPr>
          <w:rFonts w:ascii="Times New Roman" w:hAnsi="Times New Roman"/>
          <w:color w:val="000000" w:themeColor="text1"/>
          <w:lang w:val="en-US"/>
        </w:rPr>
        <w:t>zmniejszeniu</w:t>
      </w:r>
      <w:proofErr w:type="spellEnd"/>
      <w:r w:rsidR="00A250AB" w:rsidRPr="00A250AB">
        <w:rPr>
          <w:rFonts w:ascii="Times New Roman" w:hAnsi="Times New Roman"/>
          <w:color w:val="000000" w:themeColor="text1"/>
          <w:lang w:val="en-US"/>
        </w:rPr>
        <w:t>.</w:t>
      </w:r>
    </w:p>
    <w:p w14:paraId="53F032DE" w14:textId="77777777" w:rsidR="002A22EE" w:rsidRDefault="0027299F" w:rsidP="00C810B8">
      <w:pPr>
        <w:spacing w:after="200" w:line="360" w:lineRule="auto"/>
        <w:jc w:val="center"/>
      </w:pPr>
      <w:r>
        <w:rPr>
          <w:rFonts w:ascii="Times New Roman" w:hAnsi="Times New Roman"/>
          <w:b/>
          <w:color w:val="000000"/>
        </w:rPr>
        <w:lastRenderedPageBreak/>
        <w:t>§ 11</w:t>
      </w:r>
    </w:p>
    <w:p w14:paraId="40DC6004" w14:textId="77777777" w:rsidR="002A22EE" w:rsidRDefault="0027299F" w:rsidP="00CE5FA9">
      <w:pPr>
        <w:spacing w:after="20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Zmiany i uzupełnienia niniejszej umowy wymagają formy pisemnej pod rygorem nieważności.</w:t>
      </w:r>
    </w:p>
    <w:p w14:paraId="615C4C79" w14:textId="77777777" w:rsidR="002A22EE" w:rsidRDefault="0027299F" w:rsidP="00C810B8">
      <w:pPr>
        <w:spacing w:after="200" w:line="360" w:lineRule="auto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>§</w:t>
      </w:r>
      <w:r>
        <w:rPr>
          <w:rFonts w:ascii="Times New Roman" w:hAnsi="Times New Roman"/>
          <w:b/>
          <w:color w:val="000000"/>
        </w:rPr>
        <w:t xml:space="preserve"> 12</w:t>
      </w:r>
    </w:p>
    <w:p w14:paraId="593D6D74" w14:textId="77777777" w:rsidR="002C68DA" w:rsidRDefault="0027299F" w:rsidP="002C68DA">
      <w:pPr>
        <w:spacing w:after="20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Każda ze stron może dokonać wypowiedzenia umowy w każdym czasie z dwu</w:t>
      </w:r>
      <w:r w:rsidR="003C28E8">
        <w:rPr>
          <w:rFonts w:ascii="Times New Roman" w:hAnsi="Times New Roman"/>
          <w:color w:val="000000"/>
        </w:rPr>
        <w:t>tygodniowym</w:t>
      </w:r>
      <w:r>
        <w:rPr>
          <w:rFonts w:ascii="Times New Roman" w:hAnsi="Times New Roman"/>
          <w:color w:val="000000"/>
        </w:rPr>
        <w:t xml:space="preserve"> wyprzedzeniem. Wypowiedzenie umowy lub jej warunków przez każdą ze Stron powinno być dokonane na piśmie.</w:t>
      </w:r>
    </w:p>
    <w:p w14:paraId="59BDADB5" w14:textId="249CDBE0" w:rsidR="002A22EE" w:rsidRDefault="0027299F" w:rsidP="002C68DA">
      <w:pPr>
        <w:spacing w:after="200" w:line="360" w:lineRule="auto"/>
        <w:jc w:val="center"/>
      </w:pPr>
      <w:r>
        <w:rPr>
          <w:rFonts w:ascii="Times New Roman" w:hAnsi="Times New Roman"/>
          <w:b/>
          <w:color w:val="000000"/>
        </w:rPr>
        <w:t>§ 13</w:t>
      </w:r>
    </w:p>
    <w:p w14:paraId="5CBDF19D" w14:textId="77777777" w:rsidR="002A22EE" w:rsidRDefault="0027299F" w:rsidP="00CE5FA9">
      <w:pPr>
        <w:spacing w:after="200" w:line="360" w:lineRule="auto"/>
        <w:jc w:val="both"/>
      </w:pPr>
      <w:r>
        <w:rPr>
          <w:rFonts w:ascii="Times New Roman" w:hAnsi="Times New Roman"/>
          <w:color w:val="000000"/>
        </w:rPr>
        <w:t>Strony ustaliły, że wszelkie ewentualne spory wynikłe w toku realizacji niniejszej umowy rozpatrywane będą w drodze negocjacji. W przypadku braku możliwości osiągnięcia porozumienia poddane zostaną pod rozstrzygnięcie sądu właściwego dla Zleceniodawcy.</w:t>
      </w:r>
    </w:p>
    <w:p w14:paraId="7B1ACC96" w14:textId="77777777" w:rsidR="002A22EE" w:rsidRDefault="0027299F" w:rsidP="00C810B8">
      <w:pPr>
        <w:spacing w:after="200" w:line="360" w:lineRule="auto"/>
        <w:jc w:val="center"/>
      </w:pPr>
      <w:r>
        <w:rPr>
          <w:rFonts w:ascii="Times New Roman" w:hAnsi="Times New Roman"/>
          <w:b/>
          <w:color w:val="000000"/>
        </w:rPr>
        <w:t>§ 14</w:t>
      </w:r>
    </w:p>
    <w:p w14:paraId="4E278F6D" w14:textId="77777777" w:rsidR="002A22EE" w:rsidRDefault="0027299F" w:rsidP="00CE5FA9">
      <w:pPr>
        <w:spacing w:after="200" w:line="360" w:lineRule="auto"/>
        <w:jc w:val="both"/>
      </w:pPr>
      <w:r>
        <w:rPr>
          <w:rFonts w:ascii="Times New Roman" w:hAnsi="Times New Roman"/>
          <w:color w:val="000000"/>
        </w:rPr>
        <w:t xml:space="preserve">  W sprawach nieuregulowanych niniejszą umową mają zastosowanie przepisy Kodeksu cywilnego </w:t>
      </w:r>
      <w:r w:rsidR="00074AFA">
        <w:rPr>
          <w:rFonts w:ascii="Times New Roman" w:hAnsi="Times New Roman"/>
          <w:color w:val="000000"/>
        </w:rPr>
        <w:t xml:space="preserve">                           </w:t>
      </w:r>
      <w:r>
        <w:rPr>
          <w:rFonts w:ascii="Times New Roman" w:hAnsi="Times New Roman"/>
          <w:color w:val="000000"/>
        </w:rPr>
        <w:t>i inne przepisy obowiązującego prawa.</w:t>
      </w:r>
    </w:p>
    <w:p w14:paraId="5EB62907" w14:textId="77777777" w:rsidR="002A22EE" w:rsidRDefault="0027299F" w:rsidP="00C810B8">
      <w:pPr>
        <w:spacing w:after="200" w:line="360" w:lineRule="auto"/>
        <w:jc w:val="center"/>
      </w:pPr>
      <w:r>
        <w:rPr>
          <w:rFonts w:ascii="Times New Roman" w:hAnsi="Times New Roman"/>
          <w:b/>
          <w:color w:val="000000"/>
        </w:rPr>
        <w:t>§ 15</w:t>
      </w:r>
    </w:p>
    <w:p w14:paraId="0D50E8FB" w14:textId="77777777" w:rsidR="002A22EE" w:rsidRDefault="0027299F" w:rsidP="00CE5FA9">
      <w:pPr>
        <w:spacing w:after="200" w:line="360" w:lineRule="auto"/>
        <w:jc w:val="both"/>
      </w:pPr>
      <w:r>
        <w:rPr>
          <w:rFonts w:ascii="Times New Roman" w:hAnsi="Times New Roman"/>
          <w:color w:val="000000"/>
        </w:rPr>
        <w:t>Umowa została sporządzona w dwóch jednobrzmiących egzemplarzach, po jednej dla każdej ze stron.</w:t>
      </w:r>
    </w:p>
    <w:p w14:paraId="7406AD30" w14:textId="77777777" w:rsidR="002A22EE" w:rsidRDefault="002A22EE" w:rsidP="00CE5FA9">
      <w:pPr>
        <w:spacing w:after="200" w:line="360" w:lineRule="auto"/>
        <w:jc w:val="both"/>
        <w:rPr>
          <w:rFonts w:ascii="Times New Roman" w:hAnsi="Times New Roman"/>
          <w:color w:val="000000"/>
        </w:rPr>
      </w:pPr>
    </w:p>
    <w:p w14:paraId="3F2EF9A2" w14:textId="77777777" w:rsidR="002A22EE" w:rsidRDefault="002A22EE" w:rsidP="00CE5FA9">
      <w:pPr>
        <w:spacing w:after="200" w:line="360" w:lineRule="auto"/>
        <w:jc w:val="both"/>
        <w:rPr>
          <w:rFonts w:ascii="Times New Roman" w:hAnsi="Times New Roman"/>
          <w:color w:val="000000"/>
        </w:rPr>
      </w:pPr>
    </w:p>
    <w:p w14:paraId="48E501D4" w14:textId="6AA93FFE" w:rsidR="002A22EE" w:rsidRDefault="0027299F" w:rsidP="002C68DA">
      <w:pPr>
        <w:spacing w:after="200" w:line="360" w:lineRule="auto"/>
        <w:jc w:val="both"/>
      </w:pPr>
      <w:r>
        <w:rPr>
          <w:rFonts w:ascii="Times New Roman" w:hAnsi="Times New Roman"/>
          <w:color w:val="000000"/>
        </w:rPr>
        <w:t xml:space="preserve">.......................................                                                                            ...................................      Zleceniobiorca                                                                                         </w:t>
      </w:r>
      <w:r w:rsidR="002C68DA"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</w:rPr>
        <w:t xml:space="preserve"> Zleceniodawca</w:t>
      </w:r>
    </w:p>
    <w:sectPr w:rsidR="002A22EE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A8062" w14:textId="77777777" w:rsidR="00D61026" w:rsidRDefault="00D61026">
      <w:pPr>
        <w:spacing w:after="0" w:line="240" w:lineRule="auto"/>
      </w:pPr>
      <w:r>
        <w:separator/>
      </w:r>
    </w:p>
  </w:endnote>
  <w:endnote w:type="continuationSeparator" w:id="0">
    <w:p w14:paraId="2D046C35" w14:textId="77777777" w:rsidR="00D61026" w:rsidRDefault="00D6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FC573" w14:textId="77777777" w:rsidR="002A22EE" w:rsidRDefault="002A22EE">
    <w:pPr>
      <w:pStyle w:val="Nagwek"/>
      <w:rPr>
        <w:b/>
        <w:color w:val="1F497D"/>
      </w:rPr>
    </w:pPr>
  </w:p>
  <w:p w14:paraId="6B567A7B" w14:textId="77777777" w:rsidR="002A22EE" w:rsidRDefault="0027299F">
    <w:pPr>
      <w:pStyle w:val="Nagwek"/>
      <w:rPr>
        <w:b/>
        <w:color w:val="1F497D"/>
      </w:rPr>
    </w:pPr>
    <w:r>
      <w:rPr>
        <w:b/>
        <w:noProof/>
        <w:color w:val="1F497D"/>
        <w:lang w:eastAsia="pl-PL"/>
      </w:rPr>
      <w:drawing>
        <wp:anchor distT="0" distB="0" distL="114300" distR="123190" simplePos="0" relativeHeight="2" behindDoc="1" locked="0" layoutInCell="1" allowOverlap="1" wp14:anchorId="67421C96" wp14:editId="6E4F9C47">
          <wp:simplePos x="0" y="0"/>
          <wp:positionH relativeFrom="column">
            <wp:posOffset>-175895</wp:posOffset>
          </wp:positionH>
          <wp:positionV relativeFrom="paragraph">
            <wp:posOffset>110490</wp:posOffset>
          </wp:positionV>
          <wp:extent cx="561975" cy="534670"/>
          <wp:effectExtent l="0" t="0" r="0" b="0"/>
          <wp:wrapSquare wrapText="bothSides"/>
          <wp:docPr id="4" name="Obraz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5B93E" w14:textId="77777777" w:rsidR="002A22EE" w:rsidRDefault="0027299F">
    <w:pPr>
      <w:pStyle w:val="Nagwek"/>
      <w:rPr>
        <w:b/>
        <w:color w:val="1F497D"/>
      </w:rPr>
    </w:pPr>
    <w:r>
      <w:rPr>
        <w:b/>
        <w:color w:val="1F497D"/>
      </w:rPr>
      <w:t xml:space="preserve">                            Powiatowe Centrum Pomocy Rodzinie w Brzezinach</w:t>
    </w:r>
  </w:p>
  <w:p w14:paraId="43C06367" w14:textId="77777777" w:rsidR="002A22EE" w:rsidRDefault="0027299F">
    <w:pPr>
      <w:pStyle w:val="Nagwek"/>
    </w:pPr>
    <w:r>
      <w:rPr>
        <w:b/>
        <w:color w:val="1F497D"/>
        <w:sz w:val="18"/>
        <w:szCs w:val="18"/>
      </w:rPr>
      <w:tab/>
      <w:t xml:space="preserve">95-060 Brzeziny,  ul. Konstytucji 3 Maja 3/5, tel. </w:t>
    </w:r>
    <w:r>
      <w:rPr>
        <w:b/>
        <w:color w:val="1F497D"/>
        <w:sz w:val="18"/>
        <w:szCs w:val="18"/>
        <w:lang w:val="en-US"/>
      </w:rPr>
      <w:t xml:space="preserve">(0-46) 874-21-61, e-mail: </w:t>
    </w:r>
    <w:hyperlink r:id="rId2">
      <w:r>
        <w:rPr>
          <w:rStyle w:val="czeinternetowe"/>
          <w:b/>
          <w:color w:val="1F497D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06B86" w14:textId="77777777" w:rsidR="00D61026" w:rsidRDefault="00D61026">
      <w:pPr>
        <w:spacing w:after="0" w:line="240" w:lineRule="auto"/>
      </w:pPr>
      <w:r>
        <w:separator/>
      </w:r>
    </w:p>
  </w:footnote>
  <w:footnote w:type="continuationSeparator" w:id="0">
    <w:p w14:paraId="7B4C7D62" w14:textId="77777777" w:rsidR="00D61026" w:rsidRDefault="00D6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A0423" w14:textId="77777777" w:rsidR="002A22EE" w:rsidRDefault="0027299F">
    <w:pPr>
      <w:pStyle w:val="Nagwek"/>
    </w:pPr>
    <w:r>
      <w:t xml:space="preserve">                                                                            </w:t>
    </w:r>
    <w:r>
      <w:rPr>
        <w:lang w:eastAsia="pl-PL"/>
      </w:rPr>
      <w:t xml:space="preserve">    </w:t>
    </w:r>
  </w:p>
  <w:p w14:paraId="038D6F09" w14:textId="77777777" w:rsidR="002A22EE" w:rsidRDefault="0027299F">
    <w:pPr>
      <w:pStyle w:val="Nagwek"/>
    </w:pPr>
    <w:r>
      <w:t xml:space="preserve">                                            </w:t>
    </w:r>
    <w:r>
      <w:rPr>
        <w:noProof/>
        <w:lang w:eastAsia="pl-PL"/>
      </w:rPr>
      <w:drawing>
        <wp:inline distT="0" distB="0" distL="0" distR="0" wp14:anchorId="1D1478E3" wp14:editId="356E65BF">
          <wp:extent cx="6048375" cy="1146810"/>
          <wp:effectExtent l="0" t="0" r="0" b="0"/>
          <wp:docPr id="3" name="Obraz1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14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A79E1"/>
    <w:multiLevelType w:val="hybridMultilevel"/>
    <w:tmpl w:val="EF287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C7E41"/>
    <w:multiLevelType w:val="hybridMultilevel"/>
    <w:tmpl w:val="9788D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33AC0"/>
    <w:multiLevelType w:val="hybridMultilevel"/>
    <w:tmpl w:val="33B04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A721E"/>
    <w:multiLevelType w:val="hybridMultilevel"/>
    <w:tmpl w:val="2F2CF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EE"/>
    <w:rsid w:val="00002E05"/>
    <w:rsid w:val="00047918"/>
    <w:rsid w:val="000518E4"/>
    <w:rsid w:val="00061DF8"/>
    <w:rsid w:val="00062F5F"/>
    <w:rsid w:val="00074AFA"/>
    <w:rsid w:val="000901C2"/>
    <w:rsid w:val="000B5C5F"/>
    <w:rsid w:val="000E7B75"/>
    <w:rsid w:val="00107D2B"/>
    <w:rsid w:val="001302E2"/>
    <w:rsid w:val="001631D8"/>
    <w:rsid w:val="00170516"/>
    <w:rsid w:val="001B4B65"/>
    <w:rsid w:val="001C19BC"/>
    <w:rsid w:val="002224FB"/>
    <w:rsid w:val="002519BA"/>
    <w:rsid w:val="0026721F"/>
    <w:rsid w:val="0027299F"/>
    <w:rsid w:val="002747B0"/>
    <w:rsid w:val="002A22EE"/>
    <w:rsid w:val="002B081F"/>
    <w:rsid w:val="002C68DA"/>
    <w:rsid w:val="002F56F8"/>
    <w:rsid w:val="00331F89"/>
    <w:rsid w:val="00361789"/>
    <w:rsid w:val="00392A98"/>
    <w:rsid w:val="003C28E8"/>
    <w:rsid w:val="003E0ECB"/>
    <w:rsid w:val="004115BB"/>
    <w:rsid w:val="00510BEF"/>
    <w:rsid w:val="005176C1"/>
    <w:rsid w:val="005517C0"/>
    <w:rsid w:val="005646CF"/>
    <w:rsid w:val="005A27D0"/>
    <w:rsid w:val="005B0BC6"/>
    <w:rsid w:val="005D7D02"/>
    <w:rsid w:val="00604ECE"/>
    <w:rsid w:val="00635969"/>
    <w:rsid w:val="006A3F0E"/>
    <w:rsid w:val="00707A8E"/>
    <w:rsid w:val="00707BFA"/>
    <w:rsid w:val="00731611"/>
    <w:rsid w:val="0079399D"/>
    <w:rsid w:val="007E543D"/>
    <w:rsid w:val="00853F27"/>
    <w:rsid w:val="008B395B"/>
    <w:rsid w:val="008C1C8C"/>
    <w:rsid w:val="008D5855"/>
    <w:rsid w:val="008F773A"/>
    <w:rsid w:val="00960CCE"/>
    <w:rsid w:val="00A115A7"/>
    <w:rsid w:val="00A250AB"/>
    <w:rsid w:val="00A54B91"/>
    <w:rsid w:val="00A67066"/>
    <w:rsid w:val="00A72FA1"/>
    <w:rsid w:val="00A75154"/>
    <w:rsid w:val="00A7729A"/>
    <w:rsid w:val="00A80C63"/>
    <w:rsid w:val="00A96319"/>
    <w:rsid w:val="00B110FA"/>
    <w:rsid w:val="00B40E4A"/>
    <w:rsid w:val="00B61F3D"/>
    <w:rsid w:val="00BF2D11"/>
    <w:rsid w:val="00BF6210"/>
    <w:rsid w:val="00C16DA2"/>
    <w:rsid w:val="00C4156C"/>
    <w:rsid w:val="00C73624"/>
    <w:rsid w:val="00C810B8"/>
    <w:rsid w:val="00C877BD"/>
    <w:rsid w:val="00CC5F96"/>
    <w:rsid w:val="00CE5FA9"/>
    <w:rsid w:val="00CE7BBB"/>
    <w:rsid w:val="00CF2F0F"/>
    <w:rsid w:val="00D54C0F"/>
    <w:rsid w:val="00D57292"/>
    <w:rsid w:val="00D61026"/>
    <w:rsid w:val="00DA505A"/>
    <w:rsid w:val="00DB3BE9"/>
    <w:rsid w:val="00DB7132"/>
    <w:rsid w:val="00DD1054"/>
    <w:rsid w:val="00E71BC0"/>
    <w:rsid w:val="00E7289C"/>
    <w:rsid w:val="00E80706"/>
    <w:rsid w:val="00EC7244"/>
    <w:rsid w:val="00EE0CED"/>
    <w:rsid w:val="00F1194C"/>
    <w:rsid w:val="00F64C64"/>
    <w:rsid w:val="00F66AF4"/>
    <w:rsid w:val="00FB2B3B"/>
    <w:rsid w:val="00FB66FD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5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5246"/>
  </w:style>
  <w:style w:type="character" w:customStyle="1" w:styleId="StopkaZnak">
    <w:name w:val="Stopka Znak"/>
    <w:basedOn w:val="Domylnaczcionkaakapitu"/>
    <w:link w:val="Stopka"/>
    <w:uiPriority w:val="99"/>
    <w:qFormat/>
    <w:rsid w:val="000D5246"/>
  </w:style>
  <w:style w:type="character" w:customStyle="1" w:styleId="czeinternetowe">
    <w:name w:val="Łącze internetowe"/>
    <w:rsid w:val="006E4EFA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E4E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Arial Unicode MS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0516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paragraph" w:customStyle="1" w:styleId="Normalny1">
    <w:name w:val="Normalny1"/>
    <w:rsid w:val="008F773A"/>
    <w:pPr>
      <w:spacing w:line="276" w:lineRule="auto"/>
    </w:pPr>
    <w:rPr>
      <w:rFonts w:ascii="Arial" w:eastAsia="Arial" w:hAnsi="Arial" w:cs="Arial"/>
      <w:color w:val="000000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5246"/>
  </w:style>
  <w:style w:type="character" w:customStyle="1" w:styleId="StopkaZnak">
    <w:name w:val="Stopka Znak"/>
    <w:basedOn w:val="Domylnaczcionkaakapitu"/>
    <w:link w:val="Stopka"/>
    <w:uiPriority w:val="99"/>
    <w:qFormat/>
    <w:rsid w:val="000D5246"/>
  </w:style>
  <w:style w:type="character" w:customStyle="1" w:styleId="czeinternetowe">
    <w:name w:val="Łącze internetowe"/>
    <w:rsid w:val="006E4EFA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E4E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Arial Unicode MS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0516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paragraph" w:customStyle="1" w:styleId="Normalny1">
    <w:name w:val="Normalny1"/>
    <w:rsid w:val="008F773A"/>
    <w:pPr>
      <w:spacing w:line="276" w:lineRule="auto"/>
    </w:pPr>
    <w:rPr>
      <w:rFonts w:ascii="Arial" w:eastAsia="Arial" w:hAnsi="Arial" w:cs="Arial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2</cp:revision>
  <cp:lastPrinted>2021-01-21T12:27:00Z</cp:lastPrinted>
  <dcterms:created xsi:type="dcterms:W3CDTF">2021-01-22T12:36:00Z</dcterms:created>
  <dcterms:modified xsi:type="dcterms:W3CDTF">2021-01-22T12:36:00Z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