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977B4" w14:textId="77777777" w:rsidR="0098195D" w:rsidRDefault="0098195D" w:rsidP="0098195D">
      <w:pPr>
        <w:rPr>
          <w:rFonts w:ascii="Trebuchet MS" w:hAnsi="Trebuchet MS" w:cs="Times New Roman"/>
          <w:b/>
          <w:bCs/>
          <w:sz w:val="24"/>
          <w:szCs w:val="24"/>
        </w:rPr>
      </w:pPr>
      <w:r w:rsidRPr="00F13685">
        <w:rPr>
          <w:rFonts w:ascii="Trebuchet MS" w:hAnsi="Trebuchet MS" w:cs="Times New Roman"/>
          <w:b/>
          <w:bCs/>
          <w:sz w:val="24"/>
          <w:szCs w:val="24"/>
        </w:rPr>
        <w:t xml:space="preserve">Załącznik nr </w:t>
      </w:r>
      <w:r>
        <w:rPr>
          <w:rFonts w:ascii="Trebuchet MS" w:hAnsi="Trebuchet MS" w:cs="Times New Roman"/>
          <w:b/>
          <w:bCs/>
          <w:sz w:val="24"/>
          <w:szCs w:val="24"/>
        </w:rPr>
        <w:t>2</w:t>
      </w:r>
    </w:p>
    <w:p w14:paraId="0E320444" w14:textId="77777777" w:rsidR="008E17C2" w:rsidRDefault="008E17C2" w:rsidP="008E17C2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  <w:b/>
          <w:sz w:val="24"/>
          <w:szCs w:val="24"/>
        </w:rPr>
      </w:pPr>
    </w:p>
    <w:p w14:paraId="2FDA704F" w14:textId="77777777" w:rsidR="008E17C2" w:rsidRPr="00E34384" w:rsidRDefault="008E17C2" w:rsidP="008E17C2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14:paraId="6A1344BD" w14:textId="77777777" w:rsidR="008E17C2" w:rsidRDefault="008E17C2" w:rsidP="008E17C2">
      <w:pPr>
        <w:spacing w:after="0" w:line="276" w:lineRule="auto"/>
        <w:jc w:val="both"/>
        <w:rPr>
          <w:rFonts w:ascii="Trebuchet MS" w:hAnsi="Trebuchet MS" w:cs="Estrangelo Edessa"/>
          <w:b/>
          <w:sz w:val="24"/>
          <w:szCs w:val="24"/>
        </w:rPr>
      </w:pPr>
    </w:p>
    <w:p w14:paraId="0E6D88D5" w14:textId="77777777" w:rsidR="00BB0201" w:rsidRPr="005E60C1" w:rsidRDefault="00BB0201" w:rsidP="00BB0201">
      <w:pPr>
        <w:spacing w:line="360" w:lineRule="auto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</w:pPr>
      <w:r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P</w:t>
      </w:r>
      <w:r w:rsidRPr="005E60C1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rzeprowadzenie korepety</w:t>
      </w:r>
      <w:r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cji mających na celu wyrównanie  braków edukacyjnych </w:t>
      </w:r>
      <w:r w:rsidRPr="005E60C1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10 uczestników projektu „Przyjazny Świat”</w:t>
      </w:r>
    </w:p>
    <w:p w14:paraId="49F598C8" w14:textId="16170C5C" w:rsidR="00BB0201" w:rsidRDefault="00314893" w:rsidP="00BB0201">
      <w:pPr>
        <w:spacing w:after="0" w:line="276" w:lineRule="auto"/>
        <w:ind w:left="-709" w:right="-567"/>
        <w:rPr>
          <w:rFonts w:ascii="Trebuchet MS" w:hAnsi="Trebuchet MS" w:cs="Estrangelo Edessa"/>
          <w:b/>
          <w:sz w:val="24"/>
          <w:szCs w:val="24"/>
        </w:rPr>
      </w:pPr>
      <w:r w:rsidRPr="00CC1336">
        <w:rPr>
          <w:rFonts w:ascii="Trebuchet MS" w:hAnsi="Trebuchet MS" w:cs="Estrangelo Edessa"/>
          <w:b/>
          <w:sz w:val="24"/>
          <w:szCs w:val="24"/>
        </w:rPr>
        <w:t xml:space="preserve">         dotyczy zadania:</w:t>
      </w:r>
    </w:p>
    <w:p w14:paraId="54D2FF42" w14:textId="223ED853" w:rsidR="00BB0201" w:rsidRPr="00BB0201" w:rsidRDefault="00BB0201" w:rsidP="00FF1116">
      <w:pPr>
        <w:pStyle w:val="Akapitzlist"/>
        <w:numPr>
          <w:ilvl w:val="0"/>
          <w:numId w:val="35"/>
        </w:numPr>
        <w:spacing w:after="0" w:line="276" w:lineRule="auto"/>
        <w:ind w:left="426" w:right="-567"/>
        <w:jc w:val="both"/>
        <w:rPr>
          <w:rFonts w:ascii="Trebuchet MS" w:hAnsi="Trebuchet MS" w:cs="Estrangelo Edessa"/>
          <w:b/>
          <w:sz w:val="24"/>
          <w:szCs w:val="24"/>
        </w:rPr>
      </w:pPr>
      <w:r w:rsidRPr="00BB0201">
        <w:rPr>
          <w:rFonts w:ascii="Trebuchet MS" w:eastAsia="Times New Roman" w:hAnsi="Trebuchet MS" w:cs="Estrangelo Edessa"/>
          <w:sz w:val="24"/>
          <w:szCs w:val="24"/>
          <w:lang w:eastAsia="pl-PL"/>
        </w:rPr>
        <w:t>Zadanie 1 – język polski</w:t>
      </w:r>
      <w:r>
        <w:rPr>
          <w:rFonts w:ascii="Trebuchet MS" w:eastAsia="Times New Roman" w:hAnsi="Trebuchet MS" w:cs="Estrangelo Edessa"/>
          <w:sz w:val="24"/>
          <w:szCs w:val="24"/>
          <w:lang w:eastAsia="pl-PL"/>
        </w:rPr>
        <w:tab/>
      </w:r>
      <w:r w:rsidR="00FF1116" w:rsidRPr="00FF1116">
        <w:rPr>
          <w:rFonts w:ascii="Trebuchet MS" w:eastAsia="Calibri" w:hAnsi="Trebuchet MS" w:cs="Estrangelo Edessa"/>
        </w:rPr>
        <w:t>.............. (wstawić znak „X”, jeśli dotyczy),</w:t>
      </w:r>
    </w:p>
    <w:p w14:paraId="3D9778A5" w14:textId="6774713D" w:rsidR="00BB0201" w:rsidRPr="00BB0201" w:rsidRDefault="00BB0201" w:rsidP="00BB0201">
      <w:pPr>
        <w:numPr>
          <w:ilvl w:val="0"/>
          <w:numId w:val="35"/>
        </w:numPr>
        <w:spacing w:line="276" w:lineRule="auto"/>
        <w:ind w:left="426"/>
        <w:contextualSpacing/>
        <w:jc w:val="both"/>
        <w:rPr>
          <w:rFonts w:ascii="Trebuchet MS" w:eastAsia="Times New Roman" w:hAnsi="Trebuchet MS" w:cs="Estrangelo Edessa"/>
          <w:sz w:val="24"/>
          <w:szCs w:val="24"/>
          <w:lang w:eastAsia="pl-PL"/>
        </w:rPr>
      </w:pPr>
      <w:r w:rsidRPr="00BB0201">
        <w:rPr>
          <w:rFonts w:ascii="Trebuchet MS" w:eastAsia="Times New Roman" w:hAnsi="Trebuchet MS" w:cs="Estrangelo Edessa"/>
          <w:sz w:val="24"/>
          <w:szCs w:val="24"/>
          <w:lang w:eastAsia="pl-PL"/>
        </w:rPr>
        <w:t>Zadanie 2 – język angielski</w:t>
      </w:r>
      <w:r>
        <w:rPr>
          <w:rFonts w:ascii="Trebuchet MS" w:eastAsia="Times New Roman" w:hAnsi="Trebuchet MS" w:cs="Estrangelo Edessa"/>
          <w:sz w:val="24"/>
          <w:szCs w:val="24"/>
          <w:lang w:eastAsia="pl-PL"/>
        </w:rPr>
        <w:tab/>
      </w:r>
      <w:r w:rsidR="00FF1116" w:rsidRPr="00FF1116">
        <w:rPr>
          <w:rFonts w:ascii="Trebuchet MS" w:eastAsia="Calibri" w:hAnsi="Trebuchet MS" w:cs="Estrangelo Edessa"/>
        </w:rPr>
        <w:t>.............. (wstawić znak „X”, jeśli dotyczy),</w:t>
      </w:r>
    </w:p>
    <w:p w14:paraId="76FC1A78" w14:textId="03A1A546" w:rsidR="00BB0201" w:rsidRPr="00BB0201" w:rsidRDefault="00BB0201" w:rsidP="00BB0201">
      <w:pPr>
        <w:numPr>
          <w:ilvl w:val="0"/>
          <w:numId w:val="35"/>
        </w:numPr>
        <w:spacing w:line="276" w:lineRule="auto"/>
        <w:ind w:left="426"/>
        <w:contextualSpacing/>
        <w:jc w:val="both"/>
        <w:rPr>
          <w:rFonts w:ascii="Trebuchet MS" w:eastAsia="Times New Roman" w:hAnsi="Trebuchet MS" w:cs="Estrangelo Edessa"/>
          <w:sz w:val="24"/>
          <w:szCs w:val="24"/>
          <w:lang w:eastAsia="pl-PL"/>
        </w:rPr>
      </w:pPr>
      <w:r w:rsidRPr="00BB0201">
        <w:rPr>
          <w:rFonts w:ascii="Trebuchet MS" w:eastAsia="Times New Roman" w:hAnsi="Trebuchet MS" w:cs="Estrangelo Edessa"/>
          <w:sz w:val="24"/>
          <w:szCs w:val="24"/>
          <w:lang w:eastAsia="pl-PL"/>
        </w:rPr>
        <w:t>Zadanie 3 – język niemiecki</w:t>
      </w:r>
      <w:r>
        <w:rPr>
          <w:rFonts w:ascii="Trebuchet MS" w:eastAsia="Times New Roman" w:hAnsi="Trebuchet MS" w:cs="Estrangelo Edessa"/>
          <w:sz w:val="24"/>
          <w:szCs w:val="24"/>
          <w:lang w:eastAsia="pl-PL"/>
        </w:rPr>
        <w:tab/>
      </w:r>
      <w:r>
        <w:rPr>
          <w:rFonts w:ascii="Trebuchet MS" w:eastAsia="Calibri" w:hAnsi="Trebuchet MS" w:cs="Estrangelo Edessa"/>
        </w:rPr>
        <w:t>.............. (wstawić znak „X”, jeśli dotyczy),</w:t>
      </w:r>
    </w:p>
    <w:p w14:paraId="40906734" w14:textId="6B4E135E" w:rsidR="00BB0201" w:rsidRPr="00BB0201" w:rsidRDefault="00BB0201" w:rsidP="00BB0201">
      <w:pPr>
        <w:numPr>
          <w:ilvl w:val="0"/>
          <w:numId w:val="35"/>
        </w:numPr>
        <w:spacing w:line="276" w:lineRule="auto"/>
        <w:ind w:left="426"/>
        <w:contextualSpacing/>
        <w:jc w:val="both"/>
        <w:rPr>
          <w:rFonts w:ascii="Trebuchet MS" w:eastAsia="Times New Roman" w:hAnsi="Trebuchet MS" w:cs="Estrangelo Edessa"/>
          <w:sz w:val="24"/>
          <w:szCs w:val="24"/>
          <w:lang w:eastAsia="pl-PL"/>
        </w:rPr>
      </w:pPr>
      <w:r w:rsidRPr="00BB0201">
        <w:rPr>
          <w:rFonts w:ascii="Trebuchet MS" w:eastAsia="Times New Roman" w:hAnsi="Trebuchet MS" w:cs="Estrangelo Edessa"/>
          <w:sz w:val="24"/>
          <w:szCs w:val="24"/>
          <w:lang w:eastAsia="pl-PL"/>
        </w:rPr>
        <w:t>Zadanie 4 – matematyka</w:t>
      </w:r>
      <w:r>
        <w:rPr>
          <w:rFonts w:ascii="Trebuchet MS" w:eastAsia="Times New Roman" w:hAnsi="Trebuchet MS" w:cs="Estrangelo Edessa"/>
          <w:sz w:val="24"/>
          <w:szCs w:val="24"/>
          <w:lang w:eastAsia="pl-PL"/>
        </w:rPr>
        <w:tab/>
      </w:r>
      <w:r>
        <w:rPr>
          <w:rFonts w:ascii="Trebuchet MS" w:eastAsia="Calibri" w:hAnsi="Trebuchet MS" w:cs="Estrangelo Edessa"/>
        </w:rPr>
        <w:t>.............. (wstawić znak „X”, jeśli dotyczy),</w:t>
      </w:r>
    </w:p>
    <w:p w14:paraId="7ED4083C" w14:textId="2D49EC0B" w:rsidR="00BB0201" w:rsidRPr="00BB0201" w:rsidRDefault="00BB0201" w:rsidP="00BB0201">
      <w:pPr>
        <w:numPr>
          <w:ilvl w:val="0"/>
          <w:numId w:val="35"/>
        </w:numPr>
        <w:spacing w:line="276" w:lineRule="auto"/>
        <w:ind w:left="426"/>
        <w:contextualSpacing/>
        <w:jc w:val="both"/>
        <w:rPr>
          <w:rFonts w:ascii="Trebuchet MS" w:eastAsia="Times New Roman" w:hAnsi="Trebuchet MS" w:cs="Estrangelo Edessa"/>
          <w:sz w:val="24"/>
          <w:szCs w:val="24"/>
          <w:lang w:eastAsia="pl-PL"/>
        </w:rPr>
      </w:pPr>
      <w:r w:rsidRPr="00BB0201">
        <w:rPr>
          <w:rFonts w:ascii="Trebuchet MS" w:eastAsia="Times New Roman" w:hAnsi="Trebuchet MS" w:cs="Estrangelo Edessa"/>
          <w:sz w:val="24"/>
          <w:szCs w:val="24"/>
          <w:lang w:eastAsia="pl-PL"/>
        </w:rPr>
        <w:t>Zadanie 5 – biologia</w:t>
      </w:r>
      <w:r>
        <w:rPr>
          <w:rFonts w:ascii="Trebuchet MS" w:eastAsia="Times New Roman" w:hAnsi="Trebuchet MS" w:cs="Estrangelo Edessa"/>
          <w:sz w:val="24"/>
          <w:szCs w:val="24"/>
          <w:lang w:eastAsia="pl-PL"/>
        </w:rPr>
        <w:tab/>
      </w:r>
      <w:r>
        <w:rPr>
          <w:rFonts w:ascii="Trebuchet MS" w:eastAsia="Times New Roman" w:hAnsi="Trebuchet MS" w:cs="Estrangelo Edessa"/>
          <w:sz w:val="24"/>
          <w:szCs w:val="24"/>
          <w:lang w:eastAsia="pl-PL"/>
        </w:rPr>
        <w:tab/>
      </w:r>
      <w:r>
        <w:rPr>
          <w:rFonts w:ascii="Trebuchet MS" w:eastAsia="Calibri" w:hAnsi="Trebuchet MS" w:cs="Estrangelo Edessa"/>
        </w:rPr>
        <w:t>.............. (wstawić znak „X”, jeśli dotyczy).</w:t>
      </w:r>
    </w:p>
    <w:p w14:paraId="2A2E0A80" w14:textId="77777777" w:rsidR="00BB0201" w:rsidRDefault="00BB0201" w:rsidP="00314893">
      <w:pPr>
        <w:spacing w:after="0" w:line="276" w:lineRule="auto"/>
        <w:ind w:left="-709" w:right="-567"/>
        <w:rPr>
          <w:rFonts w:ascii="Trebuchet MS" w:hAnsi="Trebuchet MS" w:cs="Estrangelo Edessa"/>
          <w:b/>
          <w:sz w:val="24"/>
          <w:szCs w:val="24"/>
        </w:rPr>
      </w:pPr>
    </w:p>
    <w:p w14:paraId="4E1FB312" w14:textId="604A1BBD" w:rsidR="008E17C2" w:rsidRPr="00B53285" w:rsidRDefault="00314893" w:rsidP="00AC74CB">
      <w:pPr>
        <w:spacing w:after="0"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ar-SA"/>
        </w:rPr>
      </w:pPr>
      <w:r w:rsidRPr="00CC1336">
        <w:rPr>
          <w:rFonts w:ascii="Trebuchet MS" w:hAnsi="Trebuchet MS" w:cs="Estrangelo Edessa"/>
          <w:b/>
          <w:sz w:val="24"/>
          <w:szCs w:val="24"/>
        </w:rPr>
        <w:t xml:space="preserve">        </w:t>
      </w:r>
      <w:r w:rsidR="008E17C2" w:rsidRPr="00B53285"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Zgodnie z art. 13 ust. 1−2 rozporządzenia Parlamentu Europejskiego i Rady (UE) 2016/679 z 27.04.2016 r. w sprawie ochrony osób fizycznych w związku z przetwarzaniem danych osobowych </w:t>
      </w:r>
      <w:r w:rsidR="00AC74CB"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                </w:t>
      </w:r>
      <w:r w:rsidR="008E17C2" w:rsidRPr="00B53285">
        <w:rPr>
          <w:rFonts w:ascii="Trebuchet MS" w:eastAsia="Times New Roman" w:hAnsi="Trebuchet MS" w:cs="Times New Roman"/>
          <w:sz w:val="20"/>
          <w:szCs w:val="20"/>
          <w:lang w:eastAsia="ar-SA"/>
        </w:rPr>
        <w:t>i w sprawie swobodnego przepływu takich danych oraz uchylenia dyrektywy 95</w:t>
      </w:r>
      <w:r w:rsidR="00AC74CB"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/46/WE (ogólne rozporządzenie </w:t>
      </w:r>
      <w:r w:rsidR="008E17C2" w:rsidRPr="00B53285"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o ochronie danych) (Dz. Urz. UE L 119, s. 1) – dalej RODO − informujemy, że: </w:t>
      </w:r>
    </w:p>
    <w:p w14:paraId="312595DA" w14:textId="77777777" w:rsidR="008E17C2" w:rsidRPr="00B53285" w:rsidRDefault="008E17C2" w:rsidP="008E17C2">
      <w:pPr>
        <w:suppressAutoHyphens/>
        <w:spacing w:after="0"/>
        <w:jc w:val="both"/>
        <w:rPr>
          <w:rFonts w:ascii="Trebuchet MS" w:eastAsia="Times New Roman" w:hAnsi="Trebuchet MS" w:cs="Times New Roman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7683"/>
      </w:tblGrid>
      <w:tr w:rsidR="008E17C2" w:rsidRPr="00B53285" w14:paraId="18D63B30" w14:textId="77777777" w:rsidTr="00342389">
        <w:trPr>
          <w:trHeight w:val="425"/>
        </w:trPr>
        <w:tc>
          <w:tcPr>
            <w:tcW w:w="2235" w:type="dxa"/>
            <w:shd w:val="clear" w:color="auto" w:fill="auto"/>
          </w:tcPr>
          <w:p w14:paraId="09F29DA5" w14:textId="77777777" w:rsidR="008E17C2" w:rsidRPr="00B53285" w:rsidRDefault="008E17C2" w:rsidP="003423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14:paraId="3B96876D" w14:textId="77777777" w:rsidR="008E17C2" w:rsidRPr="00B53285" w:rsidRDefault="008E17C2" w:rsidP="003423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Powiatowe Centrum Pomocy Rodzinie w Brzezinach reprezentowane przez Dyrektora,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             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ul. Konstytucji 3 Maja 5, 95-060 Brzeziny</w:t>
            </w:r>
          </w:p>
        </w:tc>
      </w:tr>
      <w:tr w:rsidR="008E17C2" w:rsidRPr="00B53285" w14:paraId="3B4F01E4" w14:textId="77777777" w:rsidTr="00342389">
        <w:tc>
          <w:tcPr>
            <w:tcW w:w="2235" w:type="dxa"/>
            <w:shd w:val="clear" w:color="auto" w:fill="auto"/>
          </w:tcPr>
          <w:p w14:paraId="6DA96B10" w14:textId="77777777" w:rsidR="008E17C2" w:rsidRPr="00B53285" w:rsidRDefault="008E17C2" w:rsidP="003423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14:paraId="177D41B9" w14:textId="77777777" w:rsidR="008E17C2" w:rsidRPr="00B53285" w:rsidRDefault="008E17C2" w:rsidP="003423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Maciej Sobieraj, kontakt za pośrednictwem poczty elektronicznej adres e-mail: iodo@spotcase.pl z dopiskiem „PCPR Brzeziny” lub pisemnie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na adres administratora</w:t>
            </w:r>
          </w:p>
        </w:tc>
      </w:tr>
      <w:tr w:rsidR="008E17C2" w:rsidRPr="00B53285" w14:paraId="29E61A46" w14:textId="77777777" w:rsidTr="00342389">
        <w:tc>
          <w:tcPr>
            <w:tcW w:w="2235" w:type="dxa"/>
            <w:shd w:val="clear" w:color="auto" w:fill="auto"/>
          </w:tcPr>
          <w:p w14:paraId="61085DB2" w14:textId="77777777" w:rsidR="008E17C2" w:rsidRPr="00B53285" w:rsidRDefault="008E17C2" w:rsidP="003423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14:paraId="18FF55A6" w14:textId="0FB711A5" w:rsidR="008E17C2" w:rsidRPr="00B53285" w:rsidRDefault="008E17C2" w:rsidP="00342389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przeprowadzenie postępowania o udzielenie zamówienia w trybie zapytania ofertowego nr </w:t>
            </w:r>
            <w:r w:rsidR="00BB0201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2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.2021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z dnia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="001932EE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2</w:t>
            </w:r>
            <w:r w:rsidR="0039090D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1</w:t>
            </w:r>
            <w:bookmarkStart w:id="0" w:name="_GoBack"/>
            <w:bookmarkEnd w:id="0"/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.01.2021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r., prowadzonym zgodnie z zasadą konkurencyjności,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             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o której mowa w wytycznych Ministra Rozwoju w zakresie kwalifikowania wydatków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          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w ramach Europejskiego Funduszu Rozwoju Regionalnego, Europejskiego Funduszu Społecznego oraz Funduszu Spójności na lata 2014-2020,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a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w przypadku wyboru Państwa oferty jako najkorzystniejszej również w celu zawarcia i wykonania umowy oraz prowadzenia dokumentacji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z nią związanej tj. na podstawie art. 6 ust. 1 lit b, c RODO,</w:t>
            </w:r>
          </w:p>
          <w:p w14:paraId="16858EEF" w14:textId="77777777" w:rsidR="008E17C2" w:rsidRPr="00B53285" w:rsidRDefault="008E17C2" w:rsidP="00342389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dochodzenia roszczeń i praw tj. na podstawie art. 6 ust. 1 lit f RODO,</w:t>
            </w:r>
          </w:p>
          <w:p w14:paraId="1CC92132" w14:textId="77777777" w:rsidR="008E17C2" w:rsidRPr="00B53285" w:rsidRDefault="008E17C2" w:rsidP="00342389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realizacji obowiązków podatkowych tj. na podstawie art. 6 ust. 1 lit c, RODO</w:t>
            </w:r>
          </w:p>
          <w:p w14:paraId="6B0B41BF" w14:textId="77777777" w:rsidR="008E17C2" w:rsidRPr="00B53285" w:rsidRDefault="008E17C2" w:rsidP="00342389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w przypadku przetwarzania danych dla celów nie wynikających z zawartej umowy przetwarzanie danych będzie możliwe w oparciu o udzieloną dobrowolnie zgodę wskazująca każdy odrębny cel przetwarzania tj.  na podstawie art. 6 ust. 1 lit a RODO,</w:t>
            </w:r>
          </w:p>
        </w:tc>
      </w:tr>
      <w:tr w:rsidR="008E17C2" w:rsidRPr="00B53285" w14:paraId="41501504" w14:textId="77777777" w:rsidTr="00342389">
        <w:tc>
          <w:tcPr>
            <w:tcW w:w="2235" w:type="dxa"/>
            <w:shd w:val="clear" w:color="auto" w:fill="auto"/>
          </w:tcPr>
          <w:p w14:paraId="7B8AB9D5" w14:textId="77777777" w:rsidR="008E17C2" w:rsidRPr="00B53285" w:rsidRDefault="008E17C2" w:rsidP="003423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14:paraId="14080862" w14:textId="77777777" w:rsidR="008E17C2" w:rsidRPr="00B53285" w:rsidRDefault="008E17C2" w:rsidP="00342389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>organy władzy publicznej oraz podmioty wykonujące zadania publiczne lub działające na zlecenie organów władzy publicznej, w zakresie</w:t>
            </w:r>
            <w:r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 xml:space="preserve">i w celach, które wynikają </w:t>
            </w:r>
            <w:r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 xml:space="preserve">                        </w:t>
            </w:r>
            <w:r w:rsidRPr="00B53285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>z przepisów powszechnie obowiązującego prawa,</w:t>
            </w:r>
          </w:p>
          <w:p w14:paraId="13364F93" w14:textId="77777777" w:rsidR="008E17C2" w:rsidRPr="00B53285" w:rsidRDefault="008E17C2" w:rsidP="00342389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banki (realizacja płatności),</w:t>
            </w:r>
          </w:p>
          <w:p w14:paraId="2597882E" w14:textId="77777777" w:rsidR="008E17C2" w:rsidRPr="00B53285" w:rsidRDefault="008E17C2" w:rsidP="00342389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>podmioty, które przetwarzają dane osobowe w imieniu Administratora, na podstawie zawartej umowy powierzenia przetwarzania danych osobowych (tzw. podmioty przetwarzające),</w:t>
            </w:r>
            <w:r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8E17C2" w:rsidRPr="00B53285" w14:paraId="1951D4E9" w14:textId="77777777" w:rsidTr="00342389">
        <w:tc>
          <w:tcPr>
            <w:tcW w:w="2235" w:type="dxa"/>
            <w:shd w:val="clear" w:color="auto" w:fill="auto"/>
          </w:tcPr>
          <w:p w14:paraId="38431F28" w14:textId="77777777" w:rsidR="008E17C2" w:rsidRPr="00B53285" w:rsidRDefault="008E17C2" w:rsidP="003423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14:paraId="020F202B" w14:textId="77777777" w:rsidR="008E17C2" w:rsidRPr="00B53285" w:rsidRDefault="008E17C2" w:rsidP="003423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Administrator nie przekazuje danych osobowych poza Europejski Obszar Gospodarczy</w:t>
            </w:r>
          </w:p>
        </w:tc>
      </w:tr>
      <w:tr w:rsidR="008E17C2" w:rsidRPr="00B53285" w14:paraId="4F398ED6" w14:textId="77777777" w:rsidTr="00342389">
        <w:tc>
          <w:tcPr>
            <w:tcW w:w="2235" w:type="dxa"/>
            <w:shd w:val="clear" w:color="auto" w:fill="auto"/>
          </w:tcPr>
          <w:p w14:paraId="7361A677" w14:textId="77777777" w:rsidR="008E17C2" w:rsidRPr="00B53285" w:rsidRDefault="008E17C2" w:rsidP="003423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lastRenderedPageBreak/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14:paraId="043C2071" w14:textId="77777777" w:rsidR="008E17C2" w:rsidRPr="00B53285" w:rsidRDefault="008E17C2" w:rsidP="003423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Okres przechowywania danych osobowych kształtowany jest przez:</w:t>
            </w:r>
          </w:p>
          <w:p w14:paraId="11B5303F" w14:textId="77777777" w:rsidR="008E17C2" w:rsidRPr="00B53285" w:rsidRDefault="008E17C2" w:rsidP="00342389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Okres wymagany dla archiwizacji dokumentów dotyczących projektu „Przyjazny świat”, współfinansowanego przez Unię Europejską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ze środków Europejskiego Funduszu Społecznego w ramach Regionalnego Programu Operacyjnego Województwa Łódzkiego na lata 2014-2020, Oś priorytetowa IX Włączenie społeczne, Działanie IX.1 Aktywna integracja osób zagrożonych ubóstwem lub wykluczeniem społecznym, Poddziałanie IX.1.1 Aktywizacja społeczno-zawodowa osób zagrożonych ubóstwem lub wykluczeniem społecznym,</w:t>
            </w:r>
          </w:p>
          <w:p w14:paraId="6F08A645" w14:textId="77777777" w:rsidR="008E17C2" w:rsidRPr="00B53285" w:rsidRDefault="008E17C2" w:rsidP="00342389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Powszechnie obowiązujące przepisy prawa, w tym w szczególności: dochodzenie roszczeń (okres przedawnienia roszczeń), prowadzenie ksiąg rachunkowych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                        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i dokumentacji podatkowej (5 lat od końca roku kalendarzowego, w którym powstał obowiązek podatkowy), zgodnie z terminami archiwizacji określonymi przez ustawy kompetencyjne i ustawę z dnia 14 lipca 1983 r. o narodowym zasobie archiwalnym                   i archiwach, w tym Rozporządzenie Prezesa Rady Ministrów z dnia 18 stycznia 2011 r.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        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w sprawie instrukcji kancelaryjnej, jednolitych rzeczowych wykazów akt oraz instrukcji w sprawie organizacji i zakresu działania archiwów zakładowych,  </w:t>
            </w:r>
          </w:p>
          <w:p w14:paraId="39DF868C" w14:textId="77777777" w:rsidR="008E17C2" w:rsidRPr="00B53285" w:rsidRDefault="008E17C2" w:rsidP="00342389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do czasu wycofania zgody,</w:t>
            </w:r>
          </w:p>
        </w:tc>
      </w:tr>
      <w:tr w:rsidR="008E17C2" w:rsidRPr="00B53285" w14:paraId="1B1FCF2D" w14:textId="77777777" w:rsidTr="00342389">
        <w:tc>
          <w:tcPr>
            <w:tcW w:w="2235" w:type="dxa"/>
            <w:shd w:val="clear" w:color="auto" w:fill="auto"/>
          </w:tcPr>
          <w:p w14:paraId="6E2989BF" w14:textId="77777777" w:rsidR="008E17C2" w:rsidRPr="00B53285" w:rsidRDefault="008E17C2" w:rsidP="003423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14:paraId="4A9654B4" w14:textId="77777777" w:rsidR="008E17C2" w:rsidRPr="00B53285" w:rsidRDefault="008E17C2" w:rsidP="00342389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prawo dostępu do treści swoich danych oraz otrzymania ich kopii</w:t>
            </w:r>
          </w:p>
          <w:p w14:paraId="043C6206" w14:textId="77777777" w:rsidR="008E17C2" w:rsidRPr="00B53285" w:rsidRDefault="008E17C2" w:rsidP="00342389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prawo sprostowania oraz uzupełnienia danych, </w:t>
            </w:r>
          </w:p>
          <w:p w14:paraId="1B89317C" w14:textId="77777777" w:rsidR="008E17C2" w:rsidRPr="00B53285" w:rsidRDefault="008E17C2" w:rsidP="00342389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prawo do usunięcia danych, </w:t>
            </w:r>
          </w:p>
          <w:p w14:paraId="793C2973" w14:textId="77777777" w:rsidR="008E17C2" w:rsidRPr="00B53285" w:rsidRDefault="008E17C2" w:rsidP="00342389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prawo do ograniczenia przetwarzania, </w:t>
            </w:r>
          </w:p>
          <w:p w14:paraId="140F24F4" w14:textId="77777777" w:rsidR="008E17C2" w:rsidRPr="00B53285" w:rsidRDefault="008E17C2" w:rsidP="00342389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prawo do przenoszenia danych, </w:t>
            </w:r>
          </w:p>
          <w:p w14:paraId="24096801" w14:textId="77777777" w:rsidR="008E17C2" w:rsidRPr="00B53285" w:rsidRDefault="008E17C2" w:rsidP="00342389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prawo wniesienia sprzeciwu, </w:t>
            </w:r>
          </w:p>
          <w:p w14:paraId="17E7AD28" w14:textId="77777777" w:rsidR="008E17C2" w:rsidRPr="00B53285" w:rsidRDefault="008E17C2" w:rsidP="00342389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jeżeli przetwarzanie odbywa się na podstawie zgody: prawo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do cofnięcia zgody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                 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w dowolnym momencie bez wpływu na zgodność z prawem przetwarzania, którego dokonano na podstawie zgody przed jej cofnięciem, </w:t>
            </w:r>
          </w:p>
          <w:p w14:paraId="2DEA9340" w14:textId="77777777" w:rsidR="008E17C2" w:rsidRPr="00B53285" w:rsidRDefault="008E17C2" w:rsidP="00342389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prawo wniesienia skargi do PUODO (Prezes Urzędu Ochrony Danych Osobowych,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                   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ul. Stawki 2, 00-193 Warszawa),</w:t>
            </w:r>
          </w:p>
        </w:tc>
      </w:tr>
      <w:tr w:rsidR="008E17C2" w:rsidRPr="00B53285" w14:paraId="6BA0CC6E" w14:textId="77777777" w:rsidTr="00342389">
        <w:tc>
          <w:tcPr>
            <w:tcW w:w="2235" w:type="dxa"/>
            <w:shd w:val="clear" w:color="auto" w:fill="auto"/>
          </w:tcPr>
          <w:p w14:paraId="2E5BAB6B" w14:textId="77777777" w:rsidR="008E17C2" w:rsidRPr="00B53285" w:rsidRDefault="008E17C2" w:rsidP="003423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14:paraId="0DCBF8F2" w14:textId="77777777" w:rsidR="008E17C2" w:rsidRPr="00B53285" w:rsidRDefault="008E17C2" w:rsidP="00342389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W sytuacji, gdy przetwarzanie danych osobowych odbywa się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na podstawie zgody osoby, której dane dotyczą, podanie danych osobowych ma charakter dobrowolny,</w:t>
            </w:r>
          </w:p>
          <w:p w14:paraId="651A23EB" w14:textId="77777777" w:rsidR="008E17C2" w:rsidRPr="00B53285" w:rsidRDefault="008E17C2" w:rsidP="00342389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W sytuacji, gdy przetwarzanie danych odbywa się w związku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z postępowaniem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                    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o udzielenie zamówienia w trybie zapytania ofertowego nr 10.2019 z dnia 09.08.2019 r., podanie danych jest dobrowolne, ale stanowi konieczny warunek uczestnictwa                                  w postępowaniu,</w:t>
            </w:r>
          </w:p>
          <w:p w14:paraId="36E0DD91" w14:textId="77777777" w:rsidR="008E17C2" w:rsidRPr="00B53285" w:rsidRDefault="008E17C2" w:rsidP="00342389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W sytuacji, gdy przetwarzanie danych odbywa się w związku z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8E17C2" w:rsidRPr="00B53285" w14:paraId="713B00B0" w14:textId="77777777" w:rsidTr="00342389">
        <w:tc>
          <w:tcPr>
            <w:tcW w:w="2235" w:type="dxa"/>
            <w:shd w:val="clear" w:color="auto" w:fill="auto"/>
          </w:tcPr>
          <w:p w14:paraId="12CF801D" w14:textId="77777777" w:rsidR="008E17C2" w:rsidRPr="00B53285" w:rsidRDefault="008E17C2" w:rsidP="003423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14:paraId="3D729E98" w14:textId="77777777" w:rsidR="008E17C2" w:rsidRPr="00B53285" w:rsidRDefault="008E17C2" w:rsidP="003423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W ramach działalności administrator nie będzie podejmował zautomatyzowanych decyzji,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w tym decyzji będących wynikiem profilowania</w:t>
            </w:r>
          </w:p>
        </w:tc>
      </w:tr>
    </w:tbl>
    <w:p w14:paraId="7F96471C" w14:textId="77777777" w:rsidR="008E17C2" w:rsidRPr="00B53285" w:rsidRDefault="008E17C2" w:rsidP="008E17C2">
      <w:pPr>
        <w:suppressAutoHyphens/>
        <w:spacing w:after="0"/>
        <w:jc w:val="both"/>
        <w:rPr>
          <w:rFonts w:ascii="Trebuchet MS" w:eastAsia="Times New Roman" w:hAnsi="Trebuchet MS" w:cs="Times New Roman"/>
          <w:sz w:val="18"/>
          <w:szCs w:val="18"/>
          <w:lang w:eastAsia="ar-SA"/>
        </w:rPr>
      </w:pPr>
    </w:p>
    <w:p w14:paraId="43330205" w14:textId="77777777" w:rsidR="008E17C2" w:rsidRPr="00B53285" w:rsidRDefault="008E17C2" w:rsidP="008E17C2">
      <w:pPr>
        <w:spacing w:after="0" w:line="240" w:lineRule="auto"/>
        <w:rPr>
          <w:rFonts w:ascii="Trebuchet MS" w:eastAsia="Calibri" w:hAnsi="Trebuchet MS" w:cs="Calibri"/>
          <w:sz w:val="18"/>
          <w:szCs w:val="18"/>
        </w:rPr>
      </w:pPr>
      <w:r w:rsidRPr="00B53285">
        <w:rPr>
          <w:rFonts w:ascii="Trebuchet MS" w:eastAsia="Calibri" w:hAnsi="Trebuchet MS" w:cs="Calibri"/>
          <w:sz w:val="18"/>
          <w:szCs w:val="18"/>
        </w:rPr>
        <w:t>Zapoznałam/</w:t>
      </w:r>
      <w:proofErr w:type="spellStart"/>
      <w:r w:rsidRPr="00B53285">
        <w:rPr>
          <w:rFonts w:ascii="Trebuchet MS" w:eastAsia="Calibri" w:hAnsi="Trebuchet MS" w:cs="Calibri"/>
          <w:sz w:val="18"/>
          <w:szCs w:val="18"/>
        </w:rPr>
        <w:t>łem</w:t>
      </w:r>
      <w:proofErr w:type="spellEnd"/>
      <w:r w:rsidRPr="00B53285">
        <w:rPr>
          <w:rFonts w:ascii="Trebuchet MS" w:eastAsia="Calibri" w:hAnsi="Trebuchet MS" w:cs="Calibri"/>
          <w:sz w:val="18"/>
          <w:szCs w:val="18"/>
        </w:rPr>
        <w:t xml:space="preserve"> się z powyższą klauzulą informacyjną i wyrażam zgodę</w:t>
      </w:r>
    </w:p>
    <w:p w14:paraId="16E1559B" w14:textId="77777777" w:rsidR="008E17C2" w:rsidRPr="00D53768" w:rsidRDefault="008E17C2" w:rsidP="008E17C2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14:paraId="5D9DE257" w14:textId="77777777" w:rsidR="008F78D3" w:rsidRDefault="008F78D3" w:rsidP="008F78D3">
      <w:pPr>
        <w:spacing w:line="360" w:lineRule="auto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……………………………………, dnia …………………………</w:t>
      </w:r>
    </w:p>
    <w:p w14:paraId="0D0104F1" w14:textId="77777777" w:rsidR="008E17C2" w:rsidRPr="00F83476" w:rsidRDefault="008E17C2" w:rsidP="008E17C2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14:paraId="7B274326" w14:textId="77777777" w:rsidR="008E17C2" w:rsidRDefault="008E17C2" w:rsidP="008E17C2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……………………………………………………………………………….</w:t>
      </w:r>
    </w:p>
    <w:p w14:paraId="63F8932D" w14:textId="2061CC66" w:rsidR="00214262" w:rsidRPr="008E17C2" w:rsidRDefault="008E17C2" w:rsidP="00306E3B">
      <w:pPr>
        <w:spacing w:after="0" w:line="240" w:lineRule="auto"/>
        <w:ind w:left="4956"/>
        <w:contextualSpacing/>
      </w:pPr>
      <w:r>
        <w:rPr>
          <w:rFonts w:ascii="Trebuchet MS" w:hAnsi="Trebuchet MS" w:cstheme="majorHAnsi"/>
          <w:i/>
          <w:sz w:val="18"/>
          <w:szCs w:val="18"/>
        </w:rPr>
        <w:t>(pieczęć i podpis osoby uprawnionej do składania oświadczeń woli w imieniu Wykonawcy)</w:t>
      </w:r>
    </w:p>
    <w:sectPr w:rsidR="00214262" w:rsidRPr="008E17C2" w:rsidSect="00C51FEC">
      <w:headerReference w:type="default" r:id="rId9"/>
      <w:footerReference w:type="default" r:id="rId10"/>
      <w:pgSz w:w="11906" w:h="16838"/>
      <w:pgMar w:top="3119" w:right="991" w:bottom="426" w:left="1276" w:header="0" w:footer="9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A3D74" w14:textId="77777777" w:rsidR="00EC616C" w:rsidRDefault="00EC616C" w:rsidP="000D5246">
      <w:pPr>
        <w:spacing w:after="0" w:line="240" w:lineRule="auto"/>
      </w:pPr>
      <w:r>
        <w:separator/>
      </w:r>
    </w:p>
  </w:endnote>
  <w:endnote w:type="continuationSeparator" w:id="0">
    <w:p w14:paraId="1D1DBFD0" w14:textId="77777777" w:rsidR="00EC616C" w:rsidRDefault="00EC616C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4361054"/>
      <w:docPartObj>
        <w:docPartGallery w:val="Page Numbers (Bottom of Page)"/>
        <w:docPartUnique/>
      </w:docPartObj>
    </w:sdtPr>
    <w:sdtEndPr/>
    <w:sdtContent>
      <w:p w14:paraId="6D54D8F6" w14:textId="77777777" w:rsidR="00E608AA" w:rsidRDefault="00E608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90D">
          <w:rPr>
            <w:noProof/>
          </w:rPr>
          <w:t>1</w:t>
        </w:r>
        <w:r>
          <w:fldChar w:fldCharType="end"/>
        </w:r>
      </w:p>
    </w:sdtContent>
  </w:sdt>
  <w:p w14:paraId="6B144515" w14:textId="77777777" w:rsidR="00C51FEC" w:rsidRDefault="00C51FEC" w:rsidP="00C51FEC">
    <w:pPr>
      <w:pStyle w:val="Nagwek10"/>
      <w:jc w:val="center"/>
    </w:pPr>
    <w:r>
      <w:rPr>
        <w:b/>
        <w:color w:val="000000"/>
      </w:rPr>
      <w:t>Powiatowe Centrum Pomocy Rodzinie w Brzezinach</w:t>
    </w:r>
  </w:p>
  <w:p w14:paraId="03AB303E" w14:textId="77777777" w:rsidR="00C51FEC" w:rsidRDefault="00C51FEC" w:rsidP="00C51FEC">
    <w:pPr>
      <w:pStyle w:val="Nagwek10"/>
      <w:jc w:val="center"/>
    </w:pPr>
    <w:r w:rsidRPr="00C51FEC">
      <w:rPr>
        <w:rFonts w:cs="Times New Roman"/>
        <w:b/>
        <w:noProof/>
        <w:sz w:val="18"/>
        <w:szCs w:val="18"/>
        <w:lang w:eastAsia="pl-PL"/>
      </w:rPr>
      <w:drawing>
        <wp:anchor distT="0" distB="0" distL="0" distR="0" simplePos="0" relativeHeight="251659264" behindDoc="0" locked="0" layoutInCell="1" allowOverlap="1" wp14:anchorId="5605A86F" wp14:editId="321B96BF">
          <wp:simplePos x="0" y="0"/>
          <wp:positionH relativeFrom="column">
            <wp:posOffset>-167640</wp:posOffset>
          </wp:positionH>
          <wp:positionV relativeFrom="paragraph">
            <wp:posOffset>-214630</wp:posOffset>
          </wp:positionV>
          <wp:extent cx="695960" cy="662940"/>
          <wp:effectExtent l="0" t="0" r="889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62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Domylnaczcionkaakapitu1"/>
        <w:b/>
        <w:color w:val="000000"/>
        <w:sz w:val="18"/>
        <w:szCs w:val="18"/>
      </w:rPr>
      <w:t xml:space="preserve">95-060 Brzeziny,  ul. Konstytucji 3 Maja 3/5, tel. </w:t>
    </w:r>
    <w:r>
      <w:rPr>
        <w:rStyle w:val="Domylnaczcionkaakapitu1"/>
        <w:b/>
        <w:color w:val="000000"/>
        <w:sz w:val="18"/>
        <w:szCs w:val="18"/>
        <w:lang w:val="en-US"/>
      </w:rPr>
      <w:t>(0-46) 874-21-61, e-mail: pcpr.brzeziny@poczta.fm</w:t>
    </w:r>
  </w:p>
  <w:p w14:paraId="59666681" w14:textId="77777777" w:rsidR="006E4EFA" w:rsidRPr="00DE3474" w:rsidRDefault="006E4EFA" w:rsidP="006E4EFA">
    <w:pPr>
      <w:pStyle w:val="Nagwek"/>
      <w:rPr>
        <w:b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7B841" w14:textId="77777777" w:rsidR="00EC616C" w:rsidRDefault="00EC616C" w:rsidP="000D5246">
      <w:pPr>
        <w:spacing w:after="0" w:line="240" w:lineRule="auto"/>
      </w:pPr>
      <w:r>
        <w:separator/>
      </w:r>
    </w:p>
  </w:footnote>
  <w:footnote w:type="continuationSeparator" w:id="0">
    <w:p w14:paraId="43EA4CB4" w14:textId="77777777" w:rsidR="00EC616C" w:rsidRDefault="00EC616C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33DA6" w14:textId="77777777"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14:paraId="0630D968" w14:textId="77777777"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7B4E0D52" wp14:editId="7C61FBCB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1124EE" w14:textId="77777777" w:rsidR="008B3BC3" w:rsidRDefault="008B3BC3" w:rsidP="00C83E74">
    <w:pPr>
      <w:pStyle w:val="Nagwek"/>
      <w:tabs>
        <w:tab w:val="clear" w:pos="9072"/>
        <w:tab w:val="right" w:pos="9639"/>
      </w:tabs>
      <w:ind w:left="-851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3141B"/>
    <w:multiLevelType w:val="hybridMultilevel"/>
    <w:tmpl w:val="3CD05BFA"/>
    <w:lvl w:ilvl="0" w:tplc="0EEA86F8">
      <w:start w:val="1"/>
      <w:numFmt w:val="decimal"/>
      <w:lvlText w:val="%1)"/>
      <w:lvlJc w:val="left"/>
      <w:pPr>
        <w:ind w:left="1080" w:hanging="360"/>
      </w:pPr>
      <w:rPr>
        <w:rFonts w:ascii="Trebuchet MS" w:eastAsiaTheme="minorHAnsi" w:hAnsi="Trebuchet MS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22358"/>
    <w:multiLevelType w:val="hybridMultilevel"/>
    <w:tmpl w:val="99E0A920"/>
    <w:lvl w:ilvl="0" w:tplc="C03EBC10">
      <w:start w:val="1"/>
      <w:numFmt w:val="decimal"/>
      <w:lvlText w:val="%1)"/>
      <w:lvlJc w:val="left"/>
      <w:pPr>
        <w:ind w:left="60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634BA6"/>
    <w:multiLevelType w:val="hybridMultilevel"/>
    <w:tmpl w:val="5D62E720"/>
    <w:lvl w:ilvl="0" w:tplc="55C6FB88">
      <w:start w:val="1"/>
      <w:numFmt w:val="decimal"/>
      <w:lvlText w:val="%1)"/>
      <w:lvlJc w:val="left"/>
      <w:pPr>
        <w:ind w:left="720" w:hanging="360"/>
      </w:pPr>
      <w:rPr>
        <w:rFonts w:ascii="Trebuchet MS" w:eastAsiaTheme="minorHAnsi" w:hAnsi="Trebuchet MS" w:cs="Estrangelo Edessa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2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15661"/>
    <w:multiLevelType w:val="hybridMultilevel"/>
    <w:tmpl w:val="98324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1"/>
  </w:num>
  <w:num w:numId="4">
    <w:abstractNumId w:val="29"/>
  </w:num>
  <w:num w:numId="5">
    <w:abstractNumId w:val="17"/>
  </w:num>
  <w:num w:numId="6">
    <w:abstractNumId w:val="25"/>
  </w:num>
  <w:num w:numId="7">
    <w:abstractNumId w:val="21"/>
  </w:num>
  <w:num w:numId="8">
    <w:abstractNumId w:val="0"/>
  </w:num>
  <w:num w:numId="9">
    <w:abstractNumId w:val="26"/>
  </w:num>
  <w:num w:numId="10">
    <w:abstractNumId w:val="24"/>
  </w:num>
  <w:num w:numId="11">
    <w:abstractNumId w:val="16"/>
  </w:num>
  <w:num w:numId="12">
    <w:abstractNumId w:val="33"/>
  </w:num>
  <w:num w:numId="13">
    <w:abstractNumId w:val="27"/>
  </w:num>
  <w:num w:numId="14">
    <w:abstractNumId w:val="23"/>
  </w:num>
  <w:num w:numId="15">
    <w:abstractNumId w:val="8"/>
  </w:num>
  <w:num w:numId="16">
    <w:abstractNumId w:val="22"/>
  </w:num>
  <w:num w:numId="17">
    <w:abstractNumId w:val="19"/>
  </w:num>
  <w:num w:numId="18">
    <w:abstractNumId w:val="20"/>
  </w:num>
  <w:num w:numId="19">
    <w:abstractNumId w:val="11"/>
  </w:num>
  <w:num w:numId="20">
    <w:abstractNumId w:val="7"/>
  </w:num>
  <w:num w:numId="21">
    <w:abstractNumId w:val="28"/>
  </w:num>
  <w:num w:numId="22">
    <w:abstractNumId w:val="32"/>
  </w:num>
  <w:num w:numId="23">
    <w:abstractNumId w:val="5"/>
  </w:num>
  <w:num w:numId="24">
    <w:abstractNumId w:val="18"/>
  </w:num>
  <w:num w:numId="25">
    <w:abstractNumId w:val="9"/>
  </w:num>
  <w:num w:numId="26">
    <w:abstractNumId w:val="30"/>
  </w:num>
  <w:num w:numId="27">
    <w:abstractNumId w:val="2"/>
  </w:num>
  <w:num w:numId="28">
    <w:abstractNumId w:val="12"/>
  </w:num>
  <w:num w:numId="29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4"/>
  </w:num>
  <w:num w:numId="32">
    <w:abstractNumId w:val="3"/>
  </w:num>
  <w:num w:numId="33">
    <w:abstractNumId w:val="4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5342"/>
    <w:rsid w:val="00016CEF"/>
    <w:rsid w:val="00034A70"/>
    <w:rsid w:val="000431D7"/>
    <w:rsid w:val="000513A9"/>
    <w:rsid w:val="00062E4B"/>
    <w:rsid w:val="00092C28"/>
    <w:rsid w:val="00093469"/>
    <w:rsid w:val="000A22B5"/>
    <w:rsid w:val="000B0A70"/>
    <w:rsid w:val="000C13F1"/>
    <w:rsid w:val="000C6F68"/>
    <w:rsid w:val="000D5246"/>
    <w:rsid w:val="000E1867"/>
    <w:rsid w:val="000E64E7"/>
    <w:rsid w:val="00101266"/>
    <w:rsid w:val="00107431"/>
    <w:rsid w:val="001210D9"/>
    <w:rsid w:val="001333DD"/>
    <w:rsid w:val="00146C6A"/>
    <w:rsid w:val="001877E4"/>
    <w:rsid w:val="001932EE"/>
    <w:rsid w:val="001A584C"/>
    <w:rsid w:val="001C0F6B"/>
    <w:rsid w:val="001C1713"/>
    <w:rsid w:val="001C3635"/>
    <w:rsid w:val="001E1B08"/>
    <w:rsid w:val="001E4693"/>
    <w:rsid w:val="001F39F9"/>
    <w:rsid w:val="0021204B"/>
    <w:rsid w:val="00214262"/>
    <w:rsid w:val="00224746"/>
    <w:rsid w:val="0023147A"/>
    <w:rsid w:val="002506A1"/>
    <w:rsid w:val="002514BF"/>
    <w:rsid w:val="00264ED7"/>
    <w:rsid w:val="0026795B"/>
    <w:rsid w:val="002758DB"/>
    <w:rsid w:val="00283822"/>
    <w:rsid w:val="002941E2"/>
    <w:rsid w:val="002B04AA"/>
    <w:rsid w:val="002B6906"/>
    <w:rsid w:val="002B7A7D"/>
    <w:rsid w:val="002C0853"/>
    <w:rsid w:val="002C1997"/>
    <w:rsid w:val="002C3630"/>
    <w:rsid w:val="00306E3B"/>
    <w:rsid w:val="00314893"/>
    <w:rsid w:val="00321560"/>
    <w:rsid w:val="00360B0E"/>
    <w:rsid w:val="003624C8"/>
    <w:rsid w:val="00370285"/>
    <w:rsid w:val="00386DB3"/>
    <w:rsid w:val="0039090D"/>
    <w:rsid w:val="003A10F2"/>
    <w:rsid w:val="003B2C7C"/>
    <w:rsid w:val="003C1C6C"/>
    <w:rsid w:val="003F5214"/>
    <w:rsid w:val="00417ED6"/>
    <w:rsid w:val="004263A2"/>
    <w:rsid w:val="004277A0"/>
    <w:rsid w:val="0044209B"/>
    <w:rsid w:val="00442E22"/>
    <w:rsid w:val="00446C3C"/>
    <w:rsid w:val="00450FA4"/>
    <w:rsid w:val="00483A6E"/>
    <w:rsid w:val="00486852"/>
    <w:rsid w:val="00493C4E"/>
    <w:rsid w:val="00495E27"/>
    <w:rsid w:val="004C02DF"/>
    <w:rsid w:val="004C63CD"/>
    <w:rsid w:val="004D74D9"/>
    <w:rsid w:val="004F2DEF"/>
    <w:rsid w:val="00503421"/>
    <w:rsid w:val="00504652"/>
    <w:rsid w:val="00525335"/>
    <w:rsid w:val="00537A5B"/>
    <w:rsid w:val="0054453B"/>
    <w:rsid w:val="00584686"/>
    <w:rsid w:val="00586A9F"/>
    <w:rsid w:val="005919B9"/>
    <w:rsid w:val="0059616A"/>
    <w:rsid w:val="005973E7"/>
    <w:rsid w:val="005A1C4D"/>
    <w:rsid w:val="005B05D1"/>
    <w:rsid w:val="005B6D7D"/>
    <w:rsid w:val="005C2826"/>
    <w:rsid w:val="005C4C32"/>
    <w:rsid w:val="005D1FE3"/>
    <w:rsid w:val="005E5DEB"/>
    <w:rsid w:val="005F3BB2"/>
    <w:rsid w:val="006149AD"/>
    <w:rsid w:val="006241E4"/>
    <w:rsid w:val="0062752F"/>
    <w:rsid w:val="00635696"/>
    <w:rsid w:val="00643893"/>
    <w:rsid w:val="00645F34"/>
    <w:rsid w:val="006542A4"/>
    <w:rsid w:val="00674B84"/>
    <w:rsid w:val="00685FD1"/>
    <w:rsid w:val="006B0FEE"/>
    <w:rsid w:val="006C4B1A"/>
    <w:rsid w:val="006D0069"/>
    <w:rsid w:val="006E2EA2"/>
    <w:rsid w:val="006E4EFA"/>
    <w:rsid w:val="006F420D"/>
    <w:rsid w:val="007047F1"/>
    <w:rsid w:val="00722F56"/>
    <w:rsid w:val="00744DF1"/>
    <w:rsid w:val="007556F0"/>
    <w:rsid w:val="007574E5"/>
    <w:rsid w:val="00785285"/>
    <w:rsid w:val="007A6CD9"/>
    <w:rsid w:val="007B079F"/>
    <w:rsid w:val="007B570F"/>
    <w:rsid w:val="007C1D67"/>
    <w:rsid w:val="007D60AD"/>
    <w:rsid w:val="007D62CD"/>
    <w:rsid w:val="007F3042"/>
    <w:rsid w:val="007F4DAB"/>
    <w:rsid w:val="00830421"/>
    <w:rsid w:val="008428AF"/>
    <w:rsid w:val="0085344C"/>
    <w:rsid w:val="00863D8E"/>
    <w:rsid w:val="00880A78"/>
    <w:rsid w:val="008B3BC3"/>
    <w:rsid w:val="008D2E30"/>
    <w:rsid w:val="008E012A"/>
    <w:rsid w:val="008E0D8B"/>
    <w:rsid w:val="008E17C2"/>
    <w:rsid w:val="008E2227"/>
    <w:rsid w:val="008F26CC"/>
    <w:rsid w:val="008F5DC9"/>
    <w:rsid w:val="008F78D3"/>
    <w:rsid w:val="00917C25"/>
    <w:rsid w:val="009361A9"/>
    <w:rsid w:val="009604F6"/>
    <w:rsid w:val="00963EE3"/>
    <w:rsid w:val="00971D6A"/>
    <w:rsid w:val="009809C5"/>
    <w:rsid w:val="0098195D"/>
    <w:rsid w:val="00995903"/>
    <w:rsid w:val="0099596A"/>
    <w:rsid w:val="009A3DC1"/>
    <w:rsid w:val="009A4377"/>
    <w:rsid w:val="009B274C"/>
    <w:rsid w:val="009C39E3"/>
    <w:rsid w:val="009D522B"/>
    <w:rsid w:val="00A25477"/>
    <w:rsid w:val="00A34978"/>
    <w:rsid w:val="00A3635C"/>
    <w:rsid w:val="00A442C8"/>
    <w:rsid w:val="00A4536A"/>
    <w:rsid w:val="00A864C3"/>
    <w:rsid w:val="00A872D0"/>
    <w:rsid w:val="00A95BA6"/>
    <w:rsid w:val="00A969D3"/>
    <w:rsid w:val="00AA5FCC"/>
    <w:rsid w:val="00AA6142"/>
    <w:rsid w:val="00AB47FA"/>
    <w:rsid w:val="00AC568C"/>
    <w:rsid w:val="00AC74CB"/>
    <w:rsid w:val="00AE3A07"/>
    <w:rsid w:val="00B14792"/>
    <w:rsid w:val="00B1507F"/>
    <w:rsid w:val="00B30DB1"/>
    <w:rsid w:val="00B32955"/>
    <w:rsid w:val="00B3438E"/>
    <w:rsid w:val="00B35240"/>
    <w:rsid w:val="00B372BD"/>
    <w:rsid w:val="00B4209E"/>
    <w:rsid w:val="00B44F2C"/>
    <w:rsid w:val="00B4705B"/>
    <w:rsid w:val="00B501F8"/>
    <w:rsid w:val="00B55389"/>
    <w:rsid w:val="00B6479D"/>
    <w:rsid w:val="00B82187"/>
    <w:rsid w:val="00B827F1"/>
    <w:rsid w:val="00B94CB0"/>
    <w:rsid w:val="00B97D16"/>
    <w:rsid w:val="00BA1362"/>
    <w:rsid w:val="00BB0201"/>
    <w:rsid w:val="00BB3381"/>
    <w:rsid w:val="00BB53B7"/>
    <w:rsid w:val="00BC6FFB"/>
    <w:rsid w:val="00BE10CE"/>
    <w:rsid w:val="00BE6E4D"/>
    <w:rsid w:val="00BF7010"/>
    <w:rsid w:val="00C359CE"/>
    <w:rsid w:val="00C51FEC"/>
    <w:rsid w:val="00C76CA2"/>
    <w:rsid w:val="00C817A7"/>
    <w:rsid w:val="00C83E74"/>
    <w:rsid w:val="00C97CD5"/>
    <w:rsid w:val="00CB4E3D"/>
    <w:rsid w:val="00CB6D08"/>
    <w:rsid w:val="00CC1336"/>
    <w:rsid w:val="00CD3702"/>
    <w:rsid w:val="00CE526A"/>
    <w:rsid w:val="00CF1F33"/>
    <w:rsid w:val="00D225EE"/>
    <w:rsid w:val="00D53768"/>
    <w:rsid w:val="00D616D2"/>
    <w:rsid w:val="00D71376"/>
    <w:rsid w:val="00D7182D"/>
    <w:rsid w:val="00D83E04"/>
    <w:rsid w:val="00D855DC"/>
    <w:rsid w:val="00D868F8"/>
    <w:rsid w:val="00DA1714"/>
    <w:rsid w:val="00DB133F"/>
    <w:rsid w:val="00DC09CD"/>
    <w:rsid w:val="00DE3474"/>
    <w:rsid w:val="00E00EED"/>
    <w:rsid w:val="00E12EC7"/>
    <w:rsid w:val="00E14A73"/>
    <w:rsid w:val="00E16256"/>
    <w:rsid w:val="00E1647C"/>
    <w:rsid w:val="00E20656"/>
    <w:rsid w:val="00E22D9C"/>
    <w:rsid w:val="00E30E8D"/>
    <w:rsid w:val="00E31B7C"/>
    <w:rsid w:val="00E326E7"/>
    <w:rsid w:val="00E34384"/>
    <w:rsid w:val="00E43EBC"/>
    <w:rsid w:val="00E51626"/>
    <w:rsid w:val="00E57431"/>
    <w:rsid w:val="00E60734"/>
    <w:rsid w:val="00E608AA"/>
    <w:rsid w:val="00E65ACE"/>
    <w:rsid w:val="00E72E68"/>
    <w:rsid w:val="00E830CA"/>
    <w:rsid w:val="00E85368"/>
    <w:rsid w:val="00E9168B"/>
    <w:rsid w:val="00E946A7"/>
    <w:rsid w:val="00EA31E4"/>
    <w:rsid w:val="00EA3B9B"/>
    <w:rsid w:val="00EA4FFB"/>
    <w:rsid w:val="00EB7B48"/>
    <w:rsid w:val="00EC04AA"/>
    <w:rsid w:val="00EC47E9"/>
    <w:rsid w:val="00EC616C"/>
    <w:rsid w:val="00ED1691"/>
    <w:rsid w:val="00EE4844"/>
    <w:rsid w:val="00EF3E5F"/>
    <w:rsid w:val="00EF4B54"/>
    <w:rsid w:val="00F00406"/>
    <w:rsid w:val="00F02AE8"/>
    <w:rsid w:val="00F066A7"/>
    <w:rsid w:val="00F218B3"/>
    <w:rsid w:val="00F219E6"/>
    <w:rsid w:val="00F21E15"/>
    <w:rsid w:val="00F26E35"/>
    <w:rsid w:val="00F33F03"/>
    <w:rsid w:val="00F501EE"/>
    <w:rsid w:val="00F50B9D"/>
    <w:rsid w:val="00F601D1"/>
    <w:rsid w:val="00F75114"/>
    <w:rsid w:val="00F80C5B"/>
    <w:rsid w:val="00F82985"/>
    <w:rsid w:val="00FA5A95"/>
    <w:rsid w:val="00FC123F"/>
    <w:rsid w:val="00FC4EC9"/>
    <w:rsid w:val="00FC7B51"/>
    <w:rsid w:val="00FD6DE2"/>
    <w:rsid w:val="00FD78A7"/>
    <w:rsid w:val="00FE09E0"/>
    <w:rsid w:val="00FE139B"/>
    <w:rsid w:val="00FE151B"/>
    <w:rsid w:val="00FE64BE"/>
    <w:rsid w:val="00FF1116"/>
    <w:rsid w:val="00FF2A73"/>
    <w:rsid w:val="00FF2C87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EE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C51FEC"/>
  </w:style>
  <w:style w:type="paragraph" w:customStyle="1" w:styleId="Nagwek10">
    <w:name w:val="Nagłówek1"/>
    <w:basedOn w:val="Normalny"/>
    <w:rsid w:val="00C51FE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Calibri" w:eastAsia="Calibri" w:hAnsi="Calibri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C51FEC"/>
  </w:style>
  <w:style w:type="paragraph" w:customStyle="1" w:styleId="Nagwek10">
    <w:name w:val="Nagłówek1"/>
    <w:basedOn w:val="Normalny"/>
    <w:rsid w:val="00C51FE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25275-ED43-456B-B25C-18D11266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3</cp:revision>
  <cp:lastPrinted>2019-08-09T08:57:00Z</cp:lastPrinted>
  <dcterms:created xsi:type="dcterms:W3CDTF">2021-01-21T12:13:00Z</dcterms:created>
  <dcterms:modified xsi:type="dcterms:W3CDTF">2021-01-21T13:26:00Z</dcterms:modified>
</cp:coreProperties>
</file>